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B4931" w:rsidRPr="008F195D" w:rsidRDefault="007E5010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Сибирякского</w:t>
      </w:r>
      <w:r w:rsidR="00DB4931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B4931" w:rsidRDefault="00DB4931" w:rsidP="00DB4931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58038E" w:rsidRPr="0058038E" w:rsidTr="0058038E">
        <w:tc>
          <w:tcPr>
            <w:tcW w:w="5000" w:type="pct"/>
          </w:tcPr>
          <w:p w:rsidR="0058038E" w:rsidRPr="0058038E" w:rsidRDefault="007E5010" w:rsidP="007E5010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31</w:t>
            </w:r>
            <w:r w:rsidR="00457329">
              <w:rPr>
                <w:rFonts w:ascii="Times New Roman" w:hAnsi="Times New Roman"/>
                <w:b/>
                <w:spacing w:val="20"/>
                <w:sz w:val="28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  <w:r w:rsidR="00457329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74FC4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457329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</w:t>
            </w:r>
            <w:r w:rsidR="00457329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№21б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7E5010" w:rsidP="007E5010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Сибиряк</w:t>
            </w:r>
          </w:p>
        </w:tc>
      </w:tr>
    </w:tbl>
    <w:p w:rsidR="00A65CB2" w:rsidRPr="00C17119" w:rsidRDefault="00A65CB2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Pr="00C2488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488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A65CB2" w:rsidRPr="00C24889">
        <w:rPr>
          <w:rFonts w:ascii="Times New Roman" w:hAnsi="Times New Roman" w:cs="Times New Roman"/>
          <w:b/>
          <w:sz w:val="28"/>
          <w:szCs w:val="28"/>
        </w:rPr>
        <w:t>основных</w:t>
      </w:r>
    </w:p>
    <w:p w:rsidR="0058038E" w:rsidRPr="00C24889" w:rsidRDefault="00457329" w:rsidP="0058038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4889">
        <w:rPr>
          <w:rFonts w:ascii="Times New Roman" w:hAnsi="Times New Roman" w:cs="Times New Roman"/>
          <w:b/>
          <w:sz w:val="28"/>
          <w:szCs w:val="28"/>
        </w:rPr>
        <w:t>м</w:t>
      </w:r>
      <w:r w:rsidR="0058038E" w:rsidRPr="00C24889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374FC4" w:rsidRPr="00C24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8E" w:rsidRPr="00C24889">
        <w:rPr>
          <w:rFonts w:ascii="Times New Roman" w:hAnsi="Times New Roman" w:cs="Times New Roman"/>
          <w:b/>
          <w:sz w:val="28"/>
          <w:szCs w:val="28"/>
        </w:rPr>
        <w:t>по обеспечению пожарной</w:t>
      </w:r>
    </w:p>
    <w:p w:rsidR="00374FC4" w:rsidRPr="00C24889" w:rsidRDefault="0058038E" w:rsidP="00FF71E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4889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374FC4" w:rsidRPr="00C2488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E5010" w:rsidRPr="00C24889">
        <w:rPr>
          <w:rFonts w:ascii="Times New Roman" w:hAnsi="Times New Roman" w:cs="Times New Roman"/>
          <w:b/>
          <w:sz w:val="28"/>
          <w:szCs w:val="28"/>
        </w:rPr>
        <w:t>Сибирякского</w:t>
      </w:r>
    </w:p>
    <w:p w:rsidR="0058038E" w:rsidRPr="00C17119" w:rsidRDefault="00374FC4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248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 </w:t>
      </w:r>
      <w:r w:rsidR="00DB23A8" w:rsidRPr="00C24889">
        <w:rPr>
          <w:rFonts w:ascii="Times New Roman" w:hAnsi="Times New Roman" w:cs="Times New Roman"/>
          <w:b/>
          <w:sz w:val="28"/>
          <w:szCs w:val="28"/>
        </w:rPr>
        <w:t>20</w:t>
      </w:r>
      <w:r w:rsidRPr="00C24889">
        <w:rPr>
          <w:rFonts w:ascii="Times New Roman" w:hAnsi="Times New Roman" w:cs="Times New Roman"/>
          <w:b/>
          <w:sz w:val="28"/>
          <w:szCs w:val="28"/>
        </w:rPr>
        <w:t>2</w:t>
      </w:r>
      <w:r w:rsidR="00457329" w:rsidRPr="00C24889">
        <w:rPr>
          <w:rFonts w:ascii="Times New Roman" w:hAnsi="Times New Roman" w:cs="Times New Roman"/>
          <w:b/>
          <w:sz w:val="28"/>
          <w:szCs w:val="28"/>
        </w:rPr>
        <w:t>1</w:t>
      </w:r>
      <w:r w:rsidR="0058038E" w:rsidRPr="00C24889">
        <w:rPr>
          <w:rFonts w:ascii="Times New Roman" w:hAnsi="Times New Roman" w:cs="Times New Roman"/>
          <w:b/>
          <w:sz w:val="28"/>
          <w:szCs w:val="28"/>
        </w:rPr>
        <w:t>г</w:t>
      </w:r>
      <w:r w:rsidR="00A8627E" w:rsidRPr="00C24889">
        <w:rPr>
          <w:rFonts w:ascii="Times New Roman" w:hAnsi="Times New Roman" w:cs="Times New Roman"/>
          <w:b/>
          <w:sz w:val="28"/>
          <w:szCs w:val="28"/>
        </w:rPr>
        <w:t>од</w:t>
      </w:r>
      <w:bookmarkEnd w:id="0"/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</w:t>
      </w:r>
      <w:r w:rsidR="00FF71EE">
        <w:rPr>
          <w:rFonts w:ascii="Times New Roman" w:hAnsi="Times New Roman" w:cs="Times New Roman"/>
          <w:sz w:val="28"/>
          <w:szCs w:val="28"/>
        </w:rPr>
        <w:t>го и техногенного характера»,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чрезвычайных ситуаций, пожаров и обеспечения безопасности людей в </w:t>
      </w:r>
      <w:r w:rsidR="00A65CB2">
        <w:rPr>
          <w:rFonts w:ascii="Times New Roman" w:hAnsi="Times New Roman" w:cs="Times New Roman"/>
          <w:sz w:val="28"/>
          <w:szCs w:val="28"/>
        </w:rPr>
        <w:t>период 20</w:t>
      </w:r>
      <w:r w:rsidR="00457329">
        <w:rPr>
          <w:rFonts w:ascii="Times New Roman" w:hAnsi="Times New Roman" w:cs="Times New Roman"/>
          <w:sz w:val="28"/>
          <w:szCs w:val="28"/>
        </w:rPr>
        <w:t>21</w:t>
      </w:r>
      <w:r w:rsidR="00FF7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E5010">
        <w:rPr>
          <w:rFonts w:ascii="Times New Roman" w:hAnsi="Times New Roman" w:cs="Times New Roman"/>
          <w:sz w:val="28"/>
          <w:szCs w:val="28"/>
        </w:rPr>
        <w:t>Сибирякского</w:t>
      </w:r>
      <w:r w:rsidRPr="00C171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7E5010">
        <w:rPr>
          <w:rFonts w:ascii="Times New Roman" w:hAnsi="Times New Roman" w:cs="Times New Roman"/>
          <w:sz w:val="28"/>
          <w:szCs w:val="28"/>
        </w:rPr>
        <w:t>Сибирякского</w:t>
      </w:r>
      <w:r w:rsidRPr="00C17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038E" w:rsidRDefault="0058038E" w:rsidP="00A65CB2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</w:t>
      </w:r>
      <w:r w:rsidR="007E5010">
        <w:rPr>
          <w:rFonts w:ascii="Times New Roman" w:hAnsi="Times New Roman" w:cs="Times New Roman"/>
          <w:sz w:val="28"/>
          <w:szCs w:val="28"/>
        </w:rPr>
        <w:t>Сибирякского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4F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4FC4">
        <w:rPr>
          <w:rFonts w:ascii="Times New Roman" w:hAnsi="Times New Roman" w:cs="Times New Roman"/>
          <w:sz w:val="28"/>
          <w:szCs w:val="28"/>
        </w:rPr>
        <w:t>2</w:t>
      </w:r>
      <w:r w:rsidR="00457329">
        <w:rPr>
          <w:rFonts w:ascii="Times New Roman" w:hAnsi="Times New Roman" w:cs="Times New Roman"/>
          <w:sz w:val="28"/>
          <w:szCs w:val="28"/>
        </w:rPr>
        <w:t>1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58038E">
        <w:rPr>
          <w:rFonts w:ascii="Times New Roman" w:hAnsi="Times New Roman" w:cs="Times New Roman"/>
          <w:sz w:val="28"/>
          <w:szCs w:val="28"/>
        </w:rPr>
        <w:t>г.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(</w:t>
      </w:r>
      <w:r w:rsidR="00FF71EE">
        <w:rPr>
          <w:rFonts w:ascii="Times New Roman" w:hAnsi="Times New Roman" w:cs="Times New Roman"/>
          <w:sz w:val="28"/>
          <w:szCs w:val="28"/>
        </w:rPr>
        <w:t>П</w:t>
      </w:r>
      <w:r w:rsidR="0058038E"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A77B84" w:rsidRPr="00C17119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38E"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</w:t>
      </w:r>
      <w:r w:rsidR="00FF71EE"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 w:rsidR="0058038E" w:rsidRPr="00C1567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E5010">
        <w:rPr>
          <w:rFonts w:ascii="Times New Roman" w:hAnsi="Times New Roman" w:cs="Times New Roman"/>
          <w:sz w:val="28"/>
          <w:szCs w:val="28"/>
        </w:rPr>
        <w:t>Сибирякского</w:t>
      </w:r>
      <w:r w:rsidR="0058038E" w:rsidRPr="00C1567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F71EE">
        <w:rPr>
          <w:rFonts w:ascii="Times New Roman" w:hAnsi="Times New Roman" w:cs="Times New Roman"/>
          <w:sz w:val="28"/>
          <w:szCs w:val="28"/>
        </w:rPr>
        <w:t>поселения (П</w:t>
      </w:r>
      <w:r w:rsidR="0058038E"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A77B84" w:rsidRPr="00C15675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4FC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постановление в газете «</w:t>
      </w:r>
      <w:r w:rsidR="007E5010">
        <w:rPr>
          <w:rFonts w:ascii="Times New Roman" w:hAnsi="Times New Roman" w:cs="Times New Roman"/>
          <w:sz w:val="28"/>
          <w:szCs w:val="28"/>
        </w:rPr>
        <w:t>Сибирякский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вестник» и р</w:t>
      </w:r>
      <w:r w:rsidR="00374FC4">
        <w:rPr>
          <w:rFonts w:ascii="Times New Roman" w:hAnsi="Times New Roman" w:cs="Times New Roman"/>
          <w:sz w:val="28"/>
          <w:szCs w:val="28"/>
        </w:rPr>
        <w:t>азместить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="007E5010">
        <w:rPr>
          <w:rFonts w:ascii="Times New Roman" w:hAnsi="Times New Roman" w:cs="Times New Roman"/>
          <w:sz w:val="28"/>
          <w:szCs w:val="28"/>
        </w:rPr>
        <w:t>Сибирякского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65CB2">
      <w:pPr>
        <w:pStyle w:val="a3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7B84" w:rsidRPr="00A65C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 w:rsidRPr="00A65CB2">
        <w:rPr>
          <w:rFonts w:ascii="Times New Roman" w:hAnsi="Times New Roman" w:cs="Times New Roman"/>
          <w:sz w:val="28"/>
          <w:szCs w:val="28"/>
        </w:rPr>
        <w:t>выполнени</w:t>
      </w:r>
      <w:r w:rsidR="00A77B84" w:rsidRPr="00A65CB2">
        <w:rPr>
          <w:rFonts w:ascii="Times New Roman" w:hAnsi="Times New Roman" w:cs="Times New Roman"/>
          <w:sz w:val="28"/>
          <w:szCs w:val="28"/>
        </w:rPr>
        <w:t>я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A8627E" w:rsidRDefault="00A8627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7E5010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580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</w:t>
      </w:r>
      <w:r w:rsidR="00374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5010">
        <w:rPr>
          <w:rFonts w:ascii="Times New Roman" w:hAnsi="Times New Roman" w:cs="Times New Roman"/>
          <w:sz w:val="28"/>
          <w:szCs w:val="28"/>
        </w:rPr>
        <w:t xml:space="preserve">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</w:t>
      </w:r>
      <w:r w:rsidR="007E5010"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7C5" w:rsidRDefault="00AB07C5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1EE" w:rsidRPr="00FF71EE" w:rsidRDefault="00A65CB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8038E" w:rsidRPr="00FF71EE">
        <w:rPr>
          <w:rFonts w:ascii="Times New Roman" w:hAnsi="Times New Roman" w:cs="Times New Roman"/>
        </w:rPr>
        <w:t xml:space="preserve"> № 1</w:t>
      </w:r>
    </w:p>
    <w:p w:rsid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7E501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Сибирякского</w:t>
      </w:r>
      <w:r w:rsidR="0058038E" w:rsidRPr="00FF71EE">
        <w:rPr>
          <w:rFonts w:ascii="Times New Roman" w:hAnsi="Times New Roman" w:cs="Times New Roman"/>
        </w:rPr>
        <w:t xml:space="preserve"> сельского поселения</w:t>
      </w:r>
    </w:p>
    <w:p w:rsidR="0058038E" w:rsidRPr="00FF71EE" w:rsidRDefault="007E501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65CB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31</w:t>
      </w:r>
      <w:r w:rsidR="0045732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457329">
        <w:rPr>
          <w:rFonts w:ascii="Times New Roman" w:hAnsi="Times New Roman" w:cs="Times New Roman"/>
        </w:rPr>
        <w:t>.2021</w:t>
      </w:r>
      <w:r w:rsidR="00374FC4"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>21б</w:t>
      </w:r>
      <w:r w:rsidR="0058038E" w:rsidRPr="00FF71EE">
        <w:rPr>
          <w:rFonts w:ascii="Times New Roman" w:hAnsi="Times New Roman" w:cs="Times New Roman"/>
        </w:rPr>
        <w:t>-пг</w:t>
      </w:r>
    </w:p>
    <w:p w:rsidR="00A65CB2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E5010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74FC4">
        <w:rPr>
          <w:rFonts w:ascii="Times New Roman" w:hAnsi="Times New Roman" w:cs="Times New Roman"/>
          <w:b/>
          <w:sz w:val="28"/>
          <w:szCs w:val="28"/>
        </w:rPr>
        <w:t>на</w:t>
      </w:r>
      <w:r w:rsidR="00FF7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2">
        <w:rPr>
          <w:rFonts w:ascii="Times New Roman" w:hAnsi="Times New Roman" w:cs="Times New Roman"/>
          <w:b/>
          <w:sz w:val="28"/>
          <w:szCs w:val="28"/>
        </w:rPr>
        <w:t>20</w:t>
      </w:r>
      <w:r w:rsidR="00374FC4">
        <w:rPr>
          <w:rFonts w:ascii="Times New Roman" w:hAnsi="Times New Roman" w:cs="Times New Roman"/>
          <w:b/>
          <w:sz w:val="28"/>
          <w:szCs w:val="28"/>
        </w:rPr>
        <w:t>2</w:t>
      </w:r>
      <w:r w:rsidR="00457329">
        <w:rPr>
          <w:rFonts w:ascii="Times New Roman" w:hAnsi="Times New Roman" w:cs="Times New Roman"/>
          <w:b/>
          <w:sz w:val="28"/>
          <w:szCs w:val="28"/>
        </w:rPr>
        <w:t>1</w:t>
      </w:r>
      <w:r w:rsidR="00A862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5CB2" w:rsidRPr="00C17119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2268"/>
        <w:gridCol w:w="3231"/>
      </w:tblGrid>
      <w:tr w:rsidR="0058038E" w:rsidRPr="00C17119" w:rsidTr="00AB07C5">
        <w:tc>
          <w:tcPr>
            <w:tcW w:w="850" w:type="dxa"/>
          </w:tcPr>
          <w:p w:rsidR="0058038E" w:rsidRPr="00AB07C5" w:rsidRDefault="0058038E" w:rsidP="00A65CB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A65CB2"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821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268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3231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Ответственный </w:t>
            </w:r>
          </w:p>
        </w:tc>
      </w:tr>
      <w:tr w:rsidR="008948A2" w:rsidRPr="00C17119" w:rsidTr="00AB07C5">
        <w:tc>
          <w:tcPr>
            <w:tcW w:w="850" w:type="dxa"/>
          </w:tcPr>
          <w:p w:rsidR="008948A2" w:rsidRPr="00AB07C5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821" w:type="dxa"/>
          </w:tcPr>
          <w:p w:rsidR="00DD6A85" w:rsidRPr="00AB07C5" w:rsidRDefault="008948A2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Провести проверку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наружного противопожарного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водоснабжения насел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енного пункта</w:t>
            </w:r>
            <w:r w:rsidR="00E16DC7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16DC7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</w:t>
            </w:r>
            <w:r w:rsidR="00E16DC7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948A2" w:rsidRPr="00AB07C5" w:rsidRDefault="00C8478A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:rsidR="006A38C8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31 </w:t>
            </w:r>
            <w:r w:rsidR="00A65CB2" w:rsidRPr="00AB07C5">
              <w:rPr>
                <w:rFonts w:ascii="Times New Roman" w:hAnsi="Times New Roman" w:cs="Times New Roman"/>
                <w:sz w:val="27"/>
                <w:szCs w:val="27"/>
              </w:rPr>
              <w:t>марта</w:t>
            </w:r>
          </w:p>
          <w:p w:rsidR="008948A2" w:rsidRPr="00AB07C5" w:rsidRDefault="00A65CB2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374FC4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0 сентября</w:t>
            </w:r>
          </w:p>
          <w:p w:rsidR="00374FC4" w:rsidRPr="00AB07C5" w:rsidRDefault="00374FC4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31" w:type="dxa"/>
          </w:tcPr>
          <w:p w:rsidR="008948A2" w:rsidRPr="00AB07C5" w:rsidRDefault="008948A2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 xml:space="preserve">Сибирякского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поселения,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МКУК «КДЦ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821" w:type="dxa"/>
          </w:tcPr>
          <w:p w:rsidR="007F4CE9" w:rsidRPr="00AB07C5" w:rsidRDefault="007F4CE9" w:rsidP="00C8478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систем пожарного оповещения населения в населенн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ого пункта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в п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марта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- до 10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AB07C5">
        <w:tc>
          <w:tcPr>
            <w:tcW w:w="850" w:type="dxa"/>
          </w:tcPr>
          <w:p w:rsidR="00C8478A" w:rsidRPr="00AB07C5" w:rsidRDefault="00C8478A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4821" w:type="dxa"/>
          </w:tcPr>
          <w:p w:rsidR="00C8478A" w:rsidRPr="00AB07C5" w:rsidRDefault="00C8478A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средств пожаротушения (ранцы, помпы и т.д.)</w:t>
            </w:r>
          </w:p>
        </w:tc>
        <w:tc>
          <w:tcPr>
            <w:tcW w:w="2268" w:type="dxa"/>
          </w:tcPr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- до 31 марта</w:t>
            </w:r>
          </w:p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- до 10 сентября</w:t>
            </w:r>
          </w:p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3231" w:type="dxa"/>
          </w:tcPr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AB07C5">
        <w:tc>
          <w:tcPr>
            <w:tcW w:w="850" w:type="dxa"/>
          </w:tcPr>
          <w:p w:rsidR="00C8478A" w:rsidRPr="00AB07C5" w:rsidRDefault="00C8478A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4821" w:type="dxa"/>
          </w:tcPr>
          <w:p w:rsidR="00C8478A" w:rsidRPr="00AB07C5" w:rsidRDefault="00C8478A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2268" w:type="dxa"/>
          </w:tcPr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- до 31 марта</w:t>
            </w:r>
          </w:p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- до 10 сентября</w:t>
            </w:r>
          </w:p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3231" w:type="dxa"/>
          </w:tcPr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AB07C5">
        <w:tc>
          <w:tcPr>
            <w:tcW w:w="850" w:type="dxa"/>
          </w:tcPr>
          <w:p w:rsidR="00C8478A" w:rsidRPr="00AB07C5" w:rsidRDefault="00C8478A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821" w:type="dxa"/>
          </w:tcPr>
          <w:p w:rsidR="00C8478A" w:rsidRPr="00AB07C5" w:rsidRDefault="00C8478A" w:rsidP="004377C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Назначить пожарных наблюдателей на время прохождения лесопожарного периода</w:t>
            </w:r>
          </w:p>
        </w:tc>
        <w:tc>
          <w:tcPr>
            <w:tcW w:w="2268" w:type="dxa"/>
          </w:tcPr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- до 31 марта</w:t>
            </w:r>
          </w:p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- до 10 сентября</w:t>
            </w:r>
          </w:p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3231" w:type="dxa"/>
          </w:tcPr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AB07C5">
        <w:tc>
          <w:tcPr>
            <w:tcW w:w="850" w:type="dxa"/>
          </w:tcPr>
          <w:p w:rsidR="00C8478A" w:rsidRPr="00AB07C5" w:rsidRDefault="00C8478A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4821" w:type="dxa"/>
          </w:tcPr>
          <w:p w:rsidR="00C8478A" w:rsidRPr="00AB07C5" w:rsidRDefault="00C8478A" w:rsidP="008F1BF4">
            <w:pPr>
              <w:spacing w:after="0" w:line="240" w:lineRule="auto"/>
              <w:rPr>
                <w:rStyle w:val="FontStyle27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агитационно-разъяснительную работу на сходах граждан, собраниях с руководителями организаций на подведомственной территории, а также путем проведения подворового обхода по вопросам усиления пожарной безопасности,</w:t>
            </w:r>
            <w:r w:rsidRPr="00AB07C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о запрете на землях общего пользования населенных пунктов, а также на территориях частных домовладений, расположенных на территориях населенных пунктов, разводить костры, использовать открытый огонь для приготовления пищи, а также сжигать мусор, траву, листву и иные отходы, материалы или изделия,</w:t>
            </w:r>
            <w:r w:rsidRPr="00AB07C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AB07C5">
              <w:rPr>
                <w:rStyle w:val="FontStyle27"/>
                <w:sz w:val="27"/>
                <w:szCs w:val="27"/>
              </w:rPr>
              <w:t xml:space="preserve">о запрете сжигания отходов и тары, разведению костров в местах, находящихся на </w:t>
            </w:r>
            <w:r w:rsidRPr="00AB07C5">
              <w:rPr>
                <w:rStyle w:val="FontStyle27"/>
                <w:sz w:val="27"/>
                <w:szCs w:val="27"/>
              </w:rPr>
              <w:lastRenderedPageBreak/>
              <w:t>расстоянии менее 50 метров от объектов защиты, а также о запрете на территории поселения и на расстоянии менее 1000 метров от лесных массивов запускать неуправляемые изделия из горючих материалов, принцип которых на высоту основан на нагревании воздуха внутри конструкции с помощью открытого огня</w:t>
            </w:r>
          </w:p>
          <w:p w:rsidR="00C8478A" w:rsidRPr="00AB07C5" w:rsidRDefault="00C8478A" w:rsidP="00A95DE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C8478A" w:rsidRPr="00AB07C5" w:rsidRDefault="00C8478A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 начала противопожарного периода и в течение всего пожароопасного периода</w:t>
            </w:r>
          </w:p>
        </w:tc>
        <w:tc>
          <w:tcPr>
            <w:tcW w:w="3231" w:type="dxa"/>
          </w:tcPr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AB07C5">
        <w:tc>
          <w:tcPr>
            <w:tcW w:w="850" w:type="dxa"/>
          </w:tcPr>
          <w:p w:rsidR="00C8478A" w:rsidRPr="00AB07C5" w:rsidRDefault="00C8478A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7</w:t>
            </w:r>
          </w:p>
        </w:tc>
        <w:tc>
          <w:tcPr>
            <w:tcW w:w="4821" w:type="dxa"/>
          </w:tcPr>
          <w:p w:rsidR="00C8478A" w:rsidRPr="00AB07C5" w:rsidRDefault="00C8478A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Проводить разъяснительную работу с неблагополучными семьями о мерах пожарной безопасности в быту и в лесных массивах</w:t>
            </w:r>
          </w:p>
          <w:p w:rsidR="00C8478A" w:rsidRPr="00AB07C5" w:rsidRDefault="00C8478A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C8478A" w:rsidRPr="00AB07C5" w:rsidRDefault="00C8478A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начала противопожарного периода и в течение всего пожароопасного периода </w:t>
            </w:r>
          </w:p>
        </w:tc>
        <w:tc>
          <w:tcPr>
            <w:tcW w:w="3231" w:type="dxa"/>
          </w:tcPr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AB07C5">
        <w:tc>
          <w:tcPr>
            <w:tcW w:w="850" w:type="dxa"/>
          </w:tcPr>
          <w:p w:rsidR="00C8478A" w:rsidRPr="00AB07C5" w:rsidRDefault="00C8478A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4821" w:type="dxa"/>
          </w:tcPr>
          <w:p w:rsidR="00C8478A" w:rsidRPr="00AB07C5" w:rsidRDefault="00C8478A" w:rsidP="00A95DE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Распространение листовок о мерах пожарной безопасности </w:t>
            </w:r>
          </w:p>
        </w:tc>
        <w:tc>
          <w:tcPr>
            <w:tcW w:w="2268" w:type="dxa"/>
          </w:tcPr>
          <w:p w:rsidR="00C8478A" w:rsidRPr="00AB07C5" w:rsidRDefault="00C8478A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периодически, в течении всего пожароопасного периода </w:t>
            </w:r>
          </w:p>
        </w:tc>
        <w:tc>
          <w:tcPr>
            <w:tcW w:w="3231" w:type="dxa"/>
          </w:tcPr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AB07C5">
        <w:tc>
          <w:tcPr>
            <w:tcW w:w="850" w:type="dxa"/>
          </w:tcPr>
          <w:p w:rsidR="00C8478A" w:rsidRPr="00AB07C5" w:rsidRDefault="00C8478A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4821" w:type="dxa"/>
          </w:tcPr>
          <w:p w:rsidR="00C8478A" w:rsidRPr="00AB07C5" w:rsidRDefault="00C8478A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Распространение наглядной агитации до начала противопожарного периода и в пожароопасный период в торговых точках, отделении связи, на досках объявлений, в организациях и учреждениях, расположенных на территории поселения, на официальном сайте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8478A" w:rsidRPr="00AB07C5" w:rsidRDefault="00C8478A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до начала противопожарного периода и в течении всего пожароопасного периода</w:t>
            </w:r>
          </w:p>
        </w:tc>
        <w:tc>
          <w:tcPr>
            <w:tcW w:w="3231" w:type="dxa"/>
          </w:tcPr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AB07C5">
        <w:tc>
          <w:tcPr>
            <w:tcW w:w="850" w:type="dxa"/>
          </w:tcPr>
          <w:p w:rsidR="00C8478A" w:rsidRPr="00AB07C5" w:rsidRDefault="00C8478A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4821" w:type="dxa"/>
          </w:tcPr>
          <w:p w:rsidR="00C8478A" w:rsidRPr="00AB07C5" w:rsidRDefault="00C8478A" w:rsidP="00A251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Очистка территории поселения от сгораемого мусора, сухой травы и опавших листьев. Организация субботника по санитарной очистке территории населенных пунктов.  Выдача предписаний по очистке территории организациям, учреждениям, индивидуальным предпринимателям и гражданам, имеющим домовладения</w:t>
            </w:r>
          </w:p>
        </w:tc>
        <w:tc>
          <w:tcPr>
            <w:tcW w:w="2268" w:type="dxa"/>
          </w:tcPr>
          <w:p w:rsidR="00C8478A" w:rsidRPr="00AB07C5" w:rsidRDefault="00C8478A" w:rsidP="00113C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до 30 апреля 2021 г.</w:t>
            </w:r>
          </w:p>
        </w:tc>
        <w:tc>
          <w:tcPr>
            <w:tcW w:w="3231" w:type="dxa"/>
          </w:tcPr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</w:p>
        </w:tc>
        <w:tc>
          <w:tcPr>
            <w:tcW w:w="4821" w:type="dxa"/>
          </w:tcPr>
          <w:p w:rsidR="007F4CE9" w:rsidRPr="00AB07C5" w:rsidRDefault="007F4CE9" w:rsidP="00C847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контроля за недопустимостью появления очагов возгорания и их ликвидации на территории 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населенных пунктов и вблизи населенных пунктов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</w:t>
            </w:r>
          </w:p>
        </w:tc>
        <w:tc>
          <w:tcPr>
            <w:tcW w:w="3231" w:type="dxa"/>
          </w:tcPr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поселения,</w:t>
            </w:r>
          </w:p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Депутаты Думы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F4CE9" w:rsidRPr="00AB07C5" w:rsidRDefault="00113C74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Добровольная пожарная дружина, Добровольные наблюдатели</w:t>
            </w:r>
          </w:p>
        </w:tc>
      </w:tr>
    </w:tbl>
    <w:p w:rsidR="00C8478A" w:rsidRDefault="00C8478A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58038E" w:rsidRP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8038E" w:rsidRPr="00FF71EE">
        <w:rPr>
          <w:rFonts w:ascii="Times New Roman" w:hAnsi="Times New Roman" w:cs="Times New Roman"/>
        </w:rPr>
        <w:t>№ 2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C8478A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Сибирякского</w:t>
      </w:r>
      <w:r w:rsidR="0058038E" w:rsidRPr="00FF71EE">
        <w:rPr>
          <w:rFonts w:ascii="Times New Roman" w:hAnsi="Times New Roman" w:cs="Times New Roman"/>
        </w:rPr>
        <w:t xml:space="preserve"> сельского поселения</w:t>
      </w:r>
    </w:p>
    <w:p w:rsidR="0058038E" w:rsidRPr="00FF71EE" w:rsidRDefault="00623F71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F71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8478A">
        <w:rPr>
          <w:rFonts w:ascii="Times New Roman" w:hAnsi="Times New Roman" w:cs="Times New Roman"/>
        </w:rPr>
        <w:t>31.05</w:t>
      </w:r>
      <w:r w:rsidR="00C10F51" w:rsidRPr="00FF71E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113C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</w:t>
      </w:r>
      <w:r w:rsidR="00FF71EE">
        <w:rPr>
          <w:rFonts w:ascii="Times New Roman" w:hAnsi="Times New Roman" w:cs="Times New Roman"/>
        </w:rPr>
        <w:t>.</w:t>
      </w:r>
      <w:r w:rsidR="0058038E" w:rsidRPr="00FF71EE">
        <w:rPr>
          <w:rFonts w:ascii="Times New Roman" w:hAnsi="Times New Roman" w:cs="Times New Roman"/>
        </w:rPr>
        <w:t xml:space="preserve"> №</w:t>
      </w:r>
      <w:r w:rsidR="00C8478A">
        <w:rPr>
          <w:rFonts w:ascii="Times New Roman" w:hAnsi="Times New Roman" w:cs="Times New Roman"/>
        </w:rPr>
        <w:t>21б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167215" w:rsidRDefault="00167215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15">
        <w:rPr>
          <w:rFonts w:ascii="Times New Roman" w:hAnsi="Times New Roman" w:cs="Times New Roman"/>
          <w:b/>
          <w:sz w:val="28"/>
          <w:szCs w:val="28"/>
        </w:rPr>
        <w:t xml:space="preserve">добровольных наблюдателей за очагами возгорания в пожароопасный период на территории </w:t>
      </w:r>
      <w:r w:rsidR="00C8478A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1672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962"/>
        <w:gridCol w:w="4961"/>
      </w:tblGrid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1054A" w:rsidRPr="00BF3438" w:rsidTr="00BF3438">
        <w:tc>
          <w:tcPr>
            <w:tcW w:w="10915" w:type="dxa"/>
            <w:gridSpan w:val="3"/>
          </w:tcPr>
          <w:p w:rsidR="0061054A" w:rsidRPr="00BF3438" w:rsidRDefault="00E3056E" w:rsidP="00E3056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1054A"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Сибиряк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054A" w:rsidRPr="00BF3438" w:rsidRDefault="00E3056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Наталья Григорьевна</w:t>
            </w:r>
          </w:p>
        </w:tc>
        <w:tc>
          <w:tcPr>
            <w:tcW w:w="4961" w:type="dxa"/>
          </w:tcPr>
          <w:p w:rsidR="0061054A" w:rsidRPr="00BF3438" w:rsidRDefault="000435A9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1EE" w:rsidRPr="00BF3438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61054A" w:rsidRPr="00BF343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администрации </w:t>
            </w:r>
            <w:r w:rsidR="00C8478A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61054A" w:rsidRPr="00BF34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B07C5" w:rsidRPr="00BF3438" w:rsidTr="00380340">
        <w:tc>
          <w:tcPr>
            <w:tcW w:w="992" w:type="dxa"/>
          </w:tcPr>
          <w:p w:rsidR="00AB07C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B07C5" w:rsidRPr="00BF3438" w:rsidRDefault="00E3056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Тахаудинова Надежда Михайловна</w:t>
            </w:r>
          </w:p>
        </w:tc>
        <w:tc>
          <w:tcPr>
            <w:tcW w:w="4961" w:type="dxa"/>
          </w:tcPr>
          <w:p w:rsidR="00AB07C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C8478A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054A" w:rsidRPr="00BF3438" w:rsidRDefault="00E3056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Аминджановна</w:t>
            </w:r>
            <w:proofErr w:type="spellEnd"/>
          </w:p>
        </w:tc>
        <w:tc>
          <w:tcPr>
            <w:tcW w:w="4961" w:type="dxa"/>
          </w:tcPr>
          <w:p w:rsidR="00FF71EE" w:rsidRPr="00BF3438" w:rsidRDefault="00167215" w:rsidP="00E3056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E3056E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56E">
              <w:rPr>
                <w:rFonts w:ascii="Times New Roman" w:hAnsi="Times New Roman" w:cs="Times New Roman"/>
                <w:sz w:val="28"/>
                <w:szCs w:val="28"/>
              </w:rPr>
              <w:t>КДЦ п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56E">
              <w:rPr>
                <w:rFonts w:ascii="Times New Roman" w:hAnsi="Times New Roman" w:cs="Times New Roman"/>
                <w:sz w:val="28"/>
                <w:szCs w:val="28"/>
              </w:rPr>
              <w:t xml:space="preserve"> Сибиряк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F70" w:rsidRPr="00BF3438" w:rsidTr="00380340">
        <w:tc>
          <w:tcPr>
            <w:tcW w:w="992" w:type="dxa"/>
          </w:tcPr>
          <w:p w:rsidR="000C2F70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C2F70" w:rsidRPr="00BF3438" w:rsidRDefault="00E3056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4961" w:type="dxa"/>
          </w:tcPr>
          <w:p w:rsidR="000C2F70" w:rsidRPr="00BF3438" w:rsidRDefault="00AB07C5" w:rsidP="00AB07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>борщи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служебных помещений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8478A">
              <w:rPr>
                <w:rFonts w:ascii="Times New Roman" w:hAnsi="Times New Roman" w:cs="Times New Roman"/>
                <w:sz w:val="28"/>
                <w:szCs w:val="28"/>
              </w:rPr>
              <w:t>Сибирякского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8038E" w:rsidRPr="00C17119" w:rsidRDefault="0058038E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38E" w:rsidRPr="00C17119" w:rsidSect="00AB07C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151A2"/>
    <w:multiLevelType w:val="hybridMultilevel"/>
    <w:tmpl w:val="BEE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FD"/>
    <w:rsid w:val="00024F10"/>
    <w:rsid w:val="00026CB5"/>
    <w:rsid w:val="00037D6B"/>
    <w:rsid w:val="000435A9"/>
    <w:rsid w:val="00050C21"/>
    <w:rsid w:val="000C2F70"/>
    <w:rsid w:val="000E2E0E"/>
    <w:rsid w:val="000E5446"/>
    <w:rsid w:val="000F2839"/>
    <w:rsid w:val="000F549C"/>
    <w:rsid w:val="00111AEA"/>
    <w:rsid w:val="0011240F"/>
    <w:rsid w:val="00113C74"/>
    <w:rsid w:val="001379E0"/>
    <w:rsid w:val="00140310"/>
    <w:rsid w:val="001641FD"/>
    <w:rsid w:val="00167215"/>
    <w:rsid w:val="001704D4"/>
    <w:rsid w:val="001730D5"/>
    <w:rsid w:val="001A0578"/>
    <w:rsid w:val="002053AB"/>
    <w:rsid w:val="002409B5"/>
    <w:rsid w:val="00262D2A"/>
    <w:rsid w:val="00273278"/>
    <w:rsid w:val="002777E3"/>
    <w:rsid w:val="00287E80"/>
    <w:rsid w:val="002972D1"/>
    <w:rsid w:val="002F4168"/>
    <w:rsid w:val="00374FC4"/>
    <w:rsid w:val="00380340"/>
    <w:rsid w:val="00383612"/>
    <w:rsid w:val="003B6355"/>
    <w:rsid w:val="003C769C"/>
    <w:rsid w:val="004321A7"/>
    <w:rsid w:val="00437897"/>
    <w:rsid w:val="00457329"/>
    <w:rsid w:val="004A3B7E"/>
    <w:rsid w:val="004C47D9"/>
    <w:rsid w:val="00517713"/>
    <w:rsid w:val="0058038E"/>
    <w:rsid w:val="005A6F07"/>
    <w:rsid w:val="005A7011"/>
    <w:rsid w:val="0061054A"/>
    <w:rsid w:val="0061378D"/>
    <w:rsid w:val="00623F71"/>
    <w:rsid w:val="00636599"/>
    <w:rsid w:val="006639C3"/>
    <w:rsid w:val="006903F5"/>
    <w:rsid w:val="006A38C8"/>
    <w:rsid w:val="006E4E68"/>
    <w:rsid w:val="00737F39"/>
    <w:rsid w:val="007417FA"/>
    <w:rsid w:val="00776D77"/>
    <w:rsid w:val="007A05CD"/>
    <w:rsid w:val="007A6C8B"/>
    <w:rsid w:val="007B43F9"/>
    <w:rsid w:val="007B5006"/>
    <w:rsid w:val="007E5010"/>
    <w:rsid w:val="007F4CE9"/>
    <w:rsid w:val="007F4FBF"/>
    <w:rsid w:val="00806B30"/>
    <w:rsid w:val="00876D01"/>
    <w:rsid w:val="008917C6"/>
    <w:rsid w:val="008948A2"/>
    <w:rsid w:val="008C6F92"/>
    <w:rsid w:val="008F1BF4"/>
    <w:rsid w:val="00A14CC6"/>
    <w:rsid w:val="00A65CB2"/>
    <w:rsid w:val="00A67906"/>
    <w:rsid w:val="00A73E1C"/>
    <w:rsid w:val="00A77B84"/>
    <w:rsid w:val="00A8627E"/>
    <w:rsid w:val="00A95DE9"/>
    <w:rsid w:val="00AA6073"/>
    <w:rsid w:val="00AB07C5"/>
    <w:rsid w:val="00AC3587"/>
    <w:rsid w:val="00BD1380"/>
    <w:rsid w:val="00BF3438"/>
    <w:rsid w:val="00C003A0"/>
    <w:rsid w:val="00C10F51"/>
    <w:rsid w:val="00C15675"/>
    <w:rsid w:val="00C1792A"/>
    <w:rsid w:val="00C24889"/>
    <w:rsid w:val="00C53D0F"/>
    <w:rsid w:val="00C56799"/>
    <w:rsid w:val="00C8478A"/>
    <w:rsid w:val="00C92893"/>
    <w:rsid w:val="00D02A29"/>
    <w:rsid w:val="00D45203"/>
    <w:rsid w:val="00DA3509"/>
    <w:rsid w:val="00DA37FD"/>
    <w:rsid w:val="00DA5319"/>
    <w:rsid w:val="00DB23A8"/>
    <w:rsid w:val="00DB4931"/>
    <w:rsid w:val="00DD6A85"/>
    <w:rsid w:val="00DE4C13"/>
    <w:rsid w:val="00DE6B25"/>
    <w:rsid w:val="00E16DC7"/>
    <w:rsid w:val="00E3056E"/>
    <w:rsid w:val="00E35EF6"/>
    <w:rsid w:val="00E424CE"/>
    <w:rsid w:val="00E54572"/>
    <w:rsid w:val="00EA12A3"/>
    <w:rsid w:val="00EB4A1D"/>
    <w:rsid w:val="00ED2FF2"/>
    <w:rsid w:val="00EE470B"/>
    <w:rsid w:val="00EF155B"/>
    <w:rsid w:val="00EF5854"/>
    <w:rsid w:val="00F53B0D"/>
    <w:rsid w:val="00F90F03"/>
    <w:rsid w:val="00F97BB6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FF54-7C4B-4D80-8D46-D17A4DCD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27">
    <w:name w:val="Font Style27"/>
    <w:basedOn w:val="a0"/>
    <w:uiPriority w:val="99"/>
    <w:rsid w:val="008F1B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Пользователь Windows</cp:lastModifiedBy>
  <cp:revision>10</cp:revision>
  <cp:lastPrinted>2021-03-31T03:47:00Z</cp:lastPrinted>
  <dcterms:created xsi:type="dcterms:W3CDTF">2019-02-28T05:25:00Z</dcterms:created>
  <dcterms:modified xsi:type="dcterms:W3CDTF">2021-08-03T06:23:00Z</dcterms:modified>
</cp:coreProperties>
</file>