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11" w:rsidRPr="00440111" w:rsidRDefault="00440111" w:rsidP="0044011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11">
        <w:rPr>
          <w:rFonts w:ascii="Times New Roman" w:hAnsi="Times New Roman" w:cs="Times New Roman"/>
          <w:b/>
          <w:sz w:val="28"/>
          <w:szCs w:val="28"/>
        </w:rPr>
        <w:t>Досудебное обжалование решений контрольного органа, действие (</w:t>
      </w:r>
      <w:proofErr w:type="gramStart"/>
      <w:r w:rsidRPr="00440111">
        <w:rPr>
          <w:rFonts w:ascii="Times New Roman" w:hAnsi="Times New Roman" w:cs="Times New Roman"/>
          <w:b/>
          <w:sz w:val="28"/>
          <w:szCs w:val="28"/>
        </w:rPr>
        <w:t>бездействие)  его</w:t>
      </w:r>
      <w:proofErr w:type="gramEnd"/>
      <w:r w:rsidRPr="00440111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440111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440111" w:rsidRPr="00440111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</w:t>
      </w:r>
      <w:bookmarkStart w:id="0" w:name="_GoBack"/>
      <w:bookmarkEnd w:id="0"/>
      <w:r w:rsidRPr="001B2EE8">
        <w:rPr>
          <w:rFonts w:ascii="Times New Roman" w:hAnsi="Times New Roman" w:cs="Times New Roman"/>
          <w:color w:val="000000"/>
          <w:sz w:val="28"/>
          <w:szCs w:val="28"/>
        </w:rPr>
        <w:t>я, имеют право на досудебное обжалование:</w:t>
      </w:r>
    </w:p>
    <w:p w:rsidR="00440111" w:rsidRPr="001B2EE8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440111" w:rsidRPr="008A37F3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40111" w:rsidRPr="008A37F3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440111" w:rsidRPr="008A37F3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440111" w:rsidRPr="008A37F3" w:rsidRDefault="00440111" w:rsidP="00440111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440111" w:rsidRPr="008A37F3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 Жалоба на решение администрации, действия (бездействие) его должностных лиц рассматривается Главой.</w:t>
      </w:r>
    </w:p>
    <w:p w:rsidR="00440111" w:rsidRPr="001B2EE8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40111" w:rsidRPr="001B2EE8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40111" w:rsidRPr="001B2EE8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40111" w:rsidRPr="001B2EE8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40111" w:rsidRPr="001B2EE8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40111" w:rsidRPr="008A37F3" w:rsidRDefault="00440111" w:rsidP="004401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474EF" w:rsidRDefault="000474EF"/>
    <w:sectPr w:rsidR="000474EF" w:rsidSect="004401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07"/>
    <w:rsid w:val="000474EF"/>
    <w:rsid w:val="00440111"/>
    <w:rsid w:val="00B8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8ADE"/>
  <w15:chartTrackingRefBased/>
  <w15:docId w15:val="{062A7903-2D34-4A5C-90CA-8ACD6210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0111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44011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2022-05-31T12:37:00Z</dcterms:created>
  <dcterms:modified xsi:type="dcterms:W3CDTF">2022-05-31T12:47:00Z</dcterms:modified>
</cp:coreProperties>
</file>