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7" w:rsidRPr="007C48F7" w:rsidRDefault="007C48F7" w:rsidP="007C48F7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4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ОПАСНОСТЬ ВЕСЕННЕГО ЛЬДА</w:t>
      </w:r>
    </w:p>
    <w:p w:rsidR="00765ED8" w:rsidRPr="00765ED8" w:rsidRDefault="00765ED8" w:rsidP="00665FDA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ED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Памятка о правилах поведения на льду в весенний период</w:t>
      </w:r>
    </w:p>
    <w:p w:rsidR="007C48F7" w:rsidRPr="007C48F7" w:rsidRDefault="007C48F7" w:rsidP="007C48F7">
      <w:pPr>
        <w:shd w:val="clear" w:color="auto" w:fill="F5F5F5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48F7">
        <w:rPr>
          <w:rFonts w:ascii="Times New Roman" w:eastAsia="Times New Roman" w:hAnsi="Times New Roman" w:cs="Times New Roman"/>
          <w:noProof/>
          <w:color w:val="004A6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18970F8" wp14:editId="20BFC76B">
            <wp:extent cx="5924550" cy="3495675"/>
            <wp:effectExtent l="0" t="0" r="0" b="9525"/>
            <wp:docPr id="1" name="Рисунок 1" descr="http://storage.inovaco.ru/media/cache/42/db/30/12/59/c5/42db301259c5897213b00de9f3914cdf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42/db/30/12/59/c5/42db301259c5897213b00de9f3914cdf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96" cy="34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F7" w:rsidRPr="007C48F7" w:rsidRDefault="007C48F7" w:rsidP="00BC2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8F7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7C48F7" w:rsidRPr="00BC224F" w:rsidRDefault="007C48F7" w:rsidP="00BC224F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C224F">
        <w:rPr>
          <w:rFonts w:ascii="Times New Roman" w:eastAsia="Times New Roman" w:hAnsi="Times New Roman" w:cs="Times New Roman"/>
          <w:i/>
          <w:color w:val="000000"/>
          <w:lang w:eastAsia="ru-RU"/>
        </w:rPr>
        <w:t>ОГБУ «Пожарно-спасательная служба Иркутской области»</w:t>
      </w:r>
      <w:r w:rsidRPr="00765ED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BC224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призывает жителей </w:t>
      </w:r>
      <w:proofErr w:type="spellStart"/>
      <w:r w:rsidRPr="00BC224F">
        <w:rPr>
          <w:rFonts w:ascii="Times New Roman" w:eastAsia="Times New Roman" w:hAnsi="Times New Roman" w:cs="Times New Roman"/>
          <w:i/>
          <w:color w:val="000000"/>
          <w:lang w:eastAsia="ru-RU"/>
        </w:rPr>
        <w:t>г</w:t>
      </w:r>
      <w:proofErr w:type="gramStart"/>
      <w:r w:rsidRPr="00BC224F">
        <w:rPr>
          <w:rFonts w:ascii="Times New Roman" w:eastAsia="Times New Roman" w:hAnsi="Times New Roman" w:cs="Times New Roman"/>
          <w:i/>
          <w:color w:val="000000"/>
          <w:lang w:eastAsia="ru-RU"/>
        </w:rPr>
        <w:t>.Т</w:t>
      </w:r>
      <w:proofErr w:type="gramEnd"/>
      <w:r w:rsidRPr="00BC224F">
        <w:rPr>
          <w:rFonts w:ascii="Times New Roman" w:eastAsia="Times New Roman" w:hAnsi="Times New Roman" w:cs="Times New Roman"/>
          <w:i/>
          <w:color w:val="000000"/>
          <w:lang w:eastAsia="ru-RU"/>
        </w:rPr>
        <w:t>улуна</w:t>
      </w:r>
      <w:proofErr w:type="spellEnd"/>
      <w:r w:rsidRPr="00BC224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Тулунского района  соблюдать правила безопасности</w:t>
      </w:r>
      <w:r w:rsidRPr="00BC224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 водоемах в весенний период и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22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напоминает</w:t>
      </w:r>
      <w:r w:rsidRPr="007C48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об опасности нахождения весной на льду замёрзших водоёмов</w:t>
      </w: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Ввиду особых погодных условий весной повышен риск пребывания на водоёмах покрытых льдом. В результате пренебрежительного отношения ко льду многие люди становятся его жертвами. Весной среднесуточная температура воздуха становится близкой к нулю и выше, начинается таяние снега, появляются талые воды. В первое время лёд становится опасным у берегов, где снег сходит быстрее, чем на льду. Ручейки талой воды стекают в водоём, подмывают край льда, а тепло, исходящее от нагретой земли, ещё больше способствует процессу разрушения ледовой кромки. Весенний лёд </w:t>
      </w:r>
      <w:proofErr w:type="gramStart"/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кажется</w:t>
      </w:r>
      <w:proofErr w:type="gramEnd"/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ещё достаточно крепким, но на самом деле он крайне непрочен. С наступлением оттепелей лёд становится тоньше и слабее, прежде всего в местах с густой подводной растительностью, в устьях ручьев, рек и около берега. На протяжении весенних ночных заморозков снег, перемешанный с водой, замерзает, образуя сравнительно крепкий и прочный наст. Но днем, особенно в тёплую погоду и под воздействием лучей солнца, лёд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хрупким и ненадёжным. Основной массив льда разрушается поэтапно. Когда среднесуточная температура воздуха перейдёт за плюсовую отметку, то на поверхности ледового покрытия начнёт интенсивно таять снег, и этот процесс будет ускоряться ветрами, сырыми туманами и дождями. Поверхностная вода впитывается в лёд, нарушая его монолитную структуру, вызывая распадение льда на отдельные, вертикально стоящие кристаллы, и связь между этими элементами постепенно ослабевает. Одновременно лёд подтаивает и снизу. По этим причинам весенний лёд коварен: утратив упругие свойства монолита, он не затрещит предупреждающе, как в перволедье, а с предательским шипящим звуком вдруг неожиданно распадётся под ногами.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опасного льда: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прочный, безопасный весенний лёд – это прозрачный лёд, имеющий синеватый или зеленоватый оттенок, толщина его не менее 10 сантиметров; молочный, белого цвета лёд — вдвое слабее прозрачного; самый опасный – лёд жёлтого или серого цвета и ноздреватый лёд, образовавшийся из смёрзшегося снега;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толщина льда не везде одинакова, даже на одном и том же водоёме: лёд толще в глубоких, защищённых от ветра заливах рек, озёр, водохранилищ, в прудах, </w:t>
      </w:r>
      <w:proofErr w:type="spellStart"/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карье</w:t>
      </w:r>
      <w:proofErr w:type="gramStart"/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pax</w:t>
      </w:r>
      <w:proofErr w:type="spellEnd"/>
      <w:proofErr w:type="gramEnd"/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 речках с тихим течением; в незащищённых от ветра участках больших стоячих водоёмов и особенно на фарватере рек лёд всегда тоньше;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над большими глубинами лёд образуется позднее и поэтому он менее прочен, значит и опаснее, тогда как кругом на средних глубинах он ещё достаточно надёжен;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лёд всегда слабее вблизи топляков, больших камней, свай, причалов, кустов и на течении;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устьях речек и </w:t>
      </w:r>
      <w:proofErr w:type="spellStart"/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ручьёв</w:t>
      </w:r>
      <w:proofErr w:type="spellEnd"/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лёд часто бывает, ненадёжен в течение всей зимы;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под мостами, в узких протоках между широкими плёсами и между островами лёд часто бывает опасным даже в середине зимы, весной по льду в этих местах ходить нельзя;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особенно опасны на льду заснеженные места, покрытые ноздреватой коркой мёрзлого снега, обычно в таких местах бывают выходы донных ключей и лёд здесь очень слабый или вообще отсутствует;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озёрах родниковые ключи иногда встречаются на больших глубинах, лёд над ними опасен;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небольших быстро текущих реках, изобилующих перекатами и глубокими омутами, будьте особенно осторожны: у крутых берегов, где проходит стрежень реки, лёд, закрытый толстым слоем снега, очень тонкий.</w:t>
      </w:r>
    </w:p>
    <w:p w:rsidR="00BC224F" w:rsidRDefault="00BC224F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C48F7"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Дополнительную опасность весной представляет собой талая вода, появляющаяся на поверхности льда. Она способствует скольжению и падению человека. При этом можно получить травму, промочить одежду и переохладиться. Однако, несмотря на опасность, которую таят в себе большие и малые водоёмы в весенний период, многие люди продолжают выходить на лёд. В первую очередь это рыбаки и дети. 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 того</w:t>
      </w:r>
      <w:proofErr w:type="gramStart"/>
      <w:r w:rsidRPr="007C48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proofErr w:type="gramEnd"/>
      <w:r w:rsidRPr="007C48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чтобы предотвратить несчастные случаи на льду, необходимо выполнять необходимые правила безопасности на весеннем льду: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первую очередь, без необходимости не надо выходить на лёд, чтобы не подвергать себя опасности;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выходите на лёд в одиночку, однако при движении по льду группой необходимо следовать друг за другом на расстоянии 5 – 6 метров и быть готовым оказать помощь впереди идущему;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выходя на лёд, обследуйте (прощупайте) его впереди себя пешнёй или прочной палкой, лёд, который пробивается с одного удара — опасен;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важное правило – никогда не проверяйте ударом ноги прочность льда, даже если лёд тонкий, то при лёгкой нагрузке он может выдержать, а от удара он может расколоться под вами;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лёд нужно выходить в светлое время суток, ступать по нему следует осторожно, обходя все подозрительные места;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спускаясь с берега на лёд, осевший при спаде воды, остерегайтесь глубоких трещин, скрытых под снегом, в них можно сильно повредить ногу, поэтому лучше выходить на лёд по чужим следам или там, где явно виден безопасный сход;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 переходе по льду на большое расстояние следует придерживаться наезженных дорог или пешеходных троп;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если лёд начал потрескивать, то нужно срочно вернуться назад тем же путём, делая скользящие движения ногами и не отрывая их от поверхности льда;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если лёд вдруг станет трескаться под ногами, сохраняйте спокойствие, не поддавайтесь панике, быстро, но в то же время осторожно лягте на лёд и отползите на безопасное место;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если у вас одна нога провалилась, то чтобы её достать не упирайтесь на вторую, а ложитесь на лёд и отползайте или перекатывайтесь на безопасное место;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остерегайтесь промоин во льду над быстрым течением;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реках, ещё скованных ледовым панцирем, на лёд не следует выходить, когда обозначилась заметная прибыль воды;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становитесь на льдины, отколовшиеся от ледяного поля: они могут внезапно перевернуться под ногами;</w:t>
      </w:r>
    </w:p>
    <w:p w:rsidR="007C48F7" w:rsidRPr="007C48F7" w:rsidRDefault="007C48F7" w:rsidP="00BC224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ни в коем случае нельзя выходить на лёд там, где установлены информационные щиты «Выход на лёд запрещён», «Переход по льду запрещён».</w:t>
      </w:r>
    </w:p>
    <w:p w:rsidR="007C48F7" w:rsidRP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C224F" w:rsidRPr="00BC224F" w:rsidRDefault="00BC224F" w:rsidP="00BC224F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</w:pPr>
      <w:r w:rsidRPr="00BC224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В случае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чрезвычайного происшествия </w:t>
      </w:r>
      <w:r w:rsidRPr="00BC224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немедленно обращайтесь в службу спасения с мобильных телефонов – </w:t>
      </w:r>
      <w:r w:rsidRPr="00BC224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«101»</w:t>
      </w:r>
    </w:p>
    <w:p w:rsidR="00BC224F" w:rsidRPr="00BC224F" w:rsidRDefault="00BC224F" w:rsidP="00BC224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224F">
        <w:rPr>
          <w:rFonts w:ascii="Times New Roman" w:eastAsia="Calibri" w:hAnsi="Times New Roman" w:cs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BC224F">
        <w:rPr>
          <w:rFonts w:ascii="Times New Roman" w:eastAsia="Calibri" w:hAnsi="Times New Roman" w:cs="Times New Roman"/>
          <w:sz w:val="18"/>
          <w:szCs w:val="18"/>
        </w:rPr>
        <w:t>с</w:t>
      </w:r>
      <w:proofErr w:type="gramStart"/>
      <w:r w:rsidRPr="00BC224F">
        <w:rPr>
          <w:rFonts w:ascii="Times New Roman" w:eastAsia="Calibri" w:hAnsi="Times New Roman" w:cs="Times New Roman"/>
          <w:sz w:val="18"/>
          <w:szCs w:val="18"/>
        </w:rPr>
        <w:t>.К</w:t>
      </w:r>
      <w:proofErr w:type="gramEnd"/>
      <w:r w:rsidRPr="00BC224F">
        <w:rPr>
          <w:rFonts w:ascii="Times New Roman" w:eastAsia="Calibri" w:hAnsi="Times New Roman" w:cs="Times New Roman"/>
          <w:sz w:val="18"/>
          <w:szCs w:val="18"/>
        </w:rPr>
        <w:t>отик</w:t>
      </w:r>
      <w:proofErr w:type="spellEnd"/>
    </w:p>
    <w:p w:rsidR="00BC224F" w:rsidRPr="00BC224F" w:rsidRDefault="00BC224F" w:rsidP="00BC224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224F">
        <w:rPr>
          <w:rFonts w:ascii="Times New Roman" w:eastAsia="Calibri" w:hAnsi="Times New Roman" w:cs="Times New Roman"/>
          <w:sz w:val="18"/>
          <w:szCs w:val="18"/>
        </w:rPr>
        <w:t xml:space="preserve">Нижнеудинского филиала ПСС «ПСС Иркутской области»             </w:t>
      </w:r>
    </w:p>
    <w:p w:rsidR="00BC224F" w:rsidRPr="00BC224F" w:rsidRDefault="00BC224F" w:rsidP="00BC224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C224F">
        <w:rPr>
          <w:rFonts w:ascii="Times New Roman" w:eastAsia="Calibri" w:hAnsi="Times New Roman" w:cs="Times New Roman"/>
          <w:sz w:val="18"/>
          <w:szCs w:val="18"/>
        </w:rPr>
        <w:t>Шемякова</w:t>
      </w:r>
      <w:proofErr w:type="spellEnd"/>
      <w:r w:rsidRPr="00BC224F">
        <w:rPr>
          <w:rFonts w:ascii="Times New Roman" w:eastAsia="Calibri" w:hAnsi="Times New Roman" w:cs="Times New Roman"/>
          <w:sz w:val="18"/>
          <w:szCs w:val="18"/>
        </w:rPr>
        <w:t xml:space="preserve"> Е.В.</w:t>
      </w:r>
    </w:p>
    <w:p w:rsidR="007C48F7" w:rsidRP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8F7" w:rsidRDefault="007C48F7" w:rsidP="00665FDA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346F" w:rsidRPr="00665FDA" w:rsidRDefault="00D4675F" w:rsidP="00665FDA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56346F" w:rsidRPr="0066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665FDA"/>
    <w:rsid w:val="00765ED8"/>
    <w:rsid w:val="007C48F7"/>
    <w:rsid w:val="00BA2F10"/>
    <w:rsid w:val="00BC224F"/>
    <w:rsid w:val="00D17C60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7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164/57/84/4d/26/bd/f4/vesennij-le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2019-02-21T02:29:00Z</dcterms:created>
  <dcterms:modified xsi:type="dcterms:W3CDTF">2019-02-21T02:29:00Z</dcterms:modified>
</cp:coreProperties>
</file>