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33" w:rsidRDefault="00257733" w:rsidP="00257733">
      <w:pPr>
        <w:tabs>
          <w:tab w:val="left" w:pos="4215"/>
          <w:tab w:val="center" w:pos="4723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57733" w:rsidRDefault="00257733" w:rsidP="00257733">
      <w:pPr>
        <w:tabs>
          <w:tab w:val="left" w:pos="4215"/>
          <w:tab w:val="center" w:pos="47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57733" w:rsidRDefault="00257733" w:rsidP="00257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257733" w:rsidRDefault="00257733" w:rsidP="00257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СИБИРЯКСКОГО СЕЛЬСКОГО ПОСЕЛЕНИЯ</w:t>
      </w:r>
    </w:p>
    <w:p w:rsidR="00257733" w:rsidRDefault="00257733" w:rsidP="00257733">
      <w:pPr>
        <w:jc w:val="center"/>
        <w:rPr>
          <w:b/>
          <w:sz w:val="28"/>
          <w:szCs w:val="28"/>
        </w:rPr>
      </w:pPr>
    </w:p>
    <w:p w:rsidR="00257733" w:rsidRDefault="00257733" w:rsidP="002577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57733" w:rsidRDefault="00257733" w:rsidP="00257733">
      <w:pPr>
        <w:jc w:val="center"/>
        <w:rPr>
          <w:b/>
          <w:sz w:val="32"/>
          <w:szCs w:val="32"/>
        </w:rPr>
      </w:pPr>
    </w:p>
    <w:p w:rsidR="00257733" w:rsidRDefault="00257733" w:rsidP="00257733">
      <w:pPr>
        <w:rPr>
          <w:b/>
          <w:sz w:val="28"/>
          <w:szCs w:val="32"/>
        </w:rPr>
      </w:pPr>
      <w:r>
        <w:rPr>
          <w:b/>
          <w:sz w:val="28"/>
          <w:szCs w:val="32"/>
        </w:rPr>
        <w:t>________2020 года</w:t>
      </w:r>
      <w:r>
        <w:rPr>
          <w:b/>
          <w:sz w:val="28"/>
          <w:szCs w:val="32"/>
        </w:rPr>
        <w:t xml:space="preserve">                                                                                 </w:t>
      </w:r>
      <w:r>
        <w:rPr>
          <w:b/>
          <w:sz w:val="28"/>
          <w:szCs w:val="32"/>
        </w:rPr>
        <w:t xml:space="preserve">№_____ </w:t>
      </w:r>
    </w:p>
    <w:p w:rsidR="00257733" w:rsidRDefault="00257733" w:rsidP="00257733">
      <w:pPr>
        <w:rPr>
          <w:b/>
          <w:sz w:val="28"/>
          <w:szCs w:val="32"/>
        </w:rPr>
      </w:pPr>
    </w:p>
    <w:p w:rsidR="00257733" w:rsidRDefault="00257733" w:rsidP="0025773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п. Сибиряк</w:t>
      </w:r>
    </w:p>
    <w:p w:rsidR="00257733" w:rsidRDefault="00257733" w:rsidP="00257733">
      <w:pPr>
        <w:rPr>
          <w:sz w:val="32"/>
          <w:szCs w:val="32"/>
        </w:rPr>
      </w:pPr>
    </w:p>
    <w:p w:rsidR="00257733" w:rsidRDefault="00257733" w:rsidP="00257733">
      <w:pPr>
        <w:shd w:val="clear" w:color="auto" w:fill="FFFFFF"/>
        <w:ind w:left="10"/>
        <w:rPr>
          <w:i/>
        </w:rPr>
      </w:pPr>
      <w:r>
        <w:rPr>
          <w:b/>
          <w:bCs/>
          <w:i/>
          <w:sz w:val="28"/>
          <w:szCs w:val="28"/>
        </w:rPr>
        <w:t>О внесении изменений и дополнений</w:t>
      </w:r>
    </w:p>
    <w:p w:rsidR="00257733" w:rsidRDefault="00257733" w:rsidP="00257733">
      <w:pPr>
        <w:shd w:val="clear" w:color="auto" w:fill="FFFFFF"/>
        <w:tabs>
          <w:tab w:val="left" w:leader="underscore" w:pos="2664"/>
        </w:tabs>
        <w:ind w:left="14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 Устав Сибирякского</w:t>
      </w:r>
      <w:r>
        <w:rPr>
          <w:b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муниципального</w:t>
      </w:r>
    </w:p>
    <w:p w:rsidR="00257733" w:rsidRDefault="00257733" w:rsidP="00257733">
      <w:pPr>
        <w:shd w:val="clear" w:color="auto" w:fill="FFFFFF"/>
        <w:ind w:left="1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образования</w:t>
      </w:r>
    </w:p>
    <w:p w:rsidR="00257733" w:rsidRDefault="00257733" w:rsidP="00257733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257733" w:rsidRDefault="00257733" w:rsidP="00257733">
      <w:pPr>
        <w:shd w:val="clear" w:color="auto" w:fill="FFFFFF"/>
        <w:tabs>
          <w:tab w:val="left" w:leader="underscore" w:pos="7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33, 48 </w:t>
      </w:r>
      <w:r>
        <w:rPr>
          <w:spacing w:val="-2"/>
          <w:sz w:val="28"/>
          <w:szCs w:val="28"/>
        </w:rPr>
        <w:t xml:space="preserve">Устава </w:t>
      </w:r>
      <w:r>
        <w:rPr>
          <w:sz w:val="28"/>
          <w:szCs w:val="28"/>
        </w:rPr>
        <w:t>Сибирякского муниципального образования, Дума Сибирякского сельского поселения</w:t>
      </w:r>
    </w:p>
    <w:p w:rsidR="00257733" w:rsidRDefault="00257733" w:rsidP="00257733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257733" w:rsidRDefault="00257733" w:rsidP="00257733">
      <w:pPr>
        <w:shd w:val="clear" w:color="auto" w:fill="FFFFFF"/>
        <w:tabs>
          <w:tab w:val="left" w:leader="underscore" w:pos="7210"/>
        </w:tabs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РЕШИЛА:</w:t>
      </w:r>
    </w:p>
    <w:p w:rsidR="00257733" w:rsidRDefault="00257733" w:rsidP="0025773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57733" w:rsidRDefault="00257733" w:rsidP="002577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Устав Сибирякского муниципального образования следующие изменения:</w:t>
      </w:r>
    </w:p>
    <w:p w:rsidR="00257733" w:rsidRDefault="00257733" w:rsidP="002577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3 статьи 1 изложить в следующей редакции:</w:t>
      </w:r>
    </w:p>
    <w:p w:rsidR="00257733" w:rsidRDefault="00257733" w:rsidP="00257733">
      <w:pPr>
        <w:shd w:val="clear" w:color="auto" w:fill="FFFFFF"/>
        <w:tabs>
          <w:tab w:val="left" w:pos="85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Понятия «сельское поселение», «муниципальное образование» далее по тексту настоящего Устава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равной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обозначения муниципального образования.</w:t>
      </w:r>
      <w:r>
        <w:rPr>
          <w:sz w:val="28"/>
          <w:szCs w:val="28"/>
        </w:rPr>
        <w:t xml:space="preserve"> </w:t>
      </w:r>
    </w:p>
    <w:p w:rsidR="00257733" w:rsidRDefault="00257733" w:rsidP="00257733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образования – Сибирякское сельское поселение Тулунского муниципального района Иркутской области.»;</w:t>
      </w:r>
    </w:p>
    <w:p w:rsidR="00257733" w:rsidRDefault="00257733" w:rsidP="00257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20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 </w:t>
      </w:r>
    </w:p>
    <w:p w:rsidR="00257733" w:rsidRDefault="00257733" w:rsidP="00257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 пункта 4 статьи 8 слова «а также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 исключить;</w:t>
      </w:r>
    </w:p>
    <w:p w:rsidR="00257733" w:rsidRDefault="00257733" w:rsidP="00257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23:</w:t>
      </w:r>
    </w:p>
    <w:p w:rsidR="00257733" w:rsidRDefault="00257733" w:rsidP="0025773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1.4.1. часть 5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257733" w:rsidRDefault="00257733" w:rsidP="00257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Главы сельского поселения </w:t>
      </w:r>
      <w:r>
        <w:rPr>
          <w:sz w:val="28"/>
          <w:szCs w:val="28"/>
        </w:rPr>
        <w:lastRenderedPageBreak/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4" w:history="1">
        <w:r w:rsidRPr="0025773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257733" w:rsidRDefault="00257733" w:rsidP="002577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дополнить частью 5.4. следующего содержания:</w:t>
      </w:r>
    </w:p>
    <w:p w:rsidR="00257733" w:rsidRDefault="00257733" w:rsidP="002577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«5.4. Глава сельского поселения не вправе:</w:t>
      </w:r>
    </w:p>
    <w:p w:rsidR="00257733" w:rsidRDefault="00257733" w:rsidP="002577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57733" w:rsidRDefault="00257733" w:rsidP="002577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57733" w:rsidRDefault="00257733" w:rsidP="002577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57733" w:rsidRDefault="00257733" w:rsidP="002577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 порядке, установленном законом Иркутской области;</w:t>
      </w:r>
    </w:p>
    <w:p w:rsidR="00257733" w:rsidRDefault="00257733" w:rsidP="002577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257733" w:rsidRDefault="00257733" w:rsidP="002577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</w:t>
      </w:r>
      <w:r>
        <w:rPr>
          <w:sz w:val="28"/>
          <w:szCs w:val="28"/>
        </w:rPr>
        <w:lastRenderedPageBreak/>
        <w:t>находящимися в муниципальной собственности акциями (долями в уставном капитале);</w:t>
      </w:r>
    </w:p>
    <w:p w:rsidR="00257733" w:rsidRDefault="00257733" w:rsidP="002577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257733" w:rsidRDefault="00257733" w:rsidP="002577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57733" w:rsidRDefault="00257733" w:rsidP="0025773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257733" w:rsidRDefault="00257733" w:rsidP="0025773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1.5. часть 3.1. статьи 28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257733" w:rsidRDefault="00257733" w:rsidP="00257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Депутат Думы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Думы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25773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257733" w:rsidRDefault="00257733" w:rsidP="002577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Абзац второй части 1 статьи 45 исключить;</w:t>
      </w:r>
    </w:p>
    <w:p w:rsidR="00257733" w:rsidRDefault="00257733" w:rsidP="002577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абзаце 2 части 7 статьи 64 слова «затрат на их денежное содержание» заменить словами «расходов на оплату труда»;</w:t>
      </w:r>
    </w:p>
    <w:p w:rsidR="00257733" w:rsidRDefault="00257733" w:rsidP="00257733">
      <w:pPr>
        <w:shd w:val="clear" w:color="auto" w:fill="FFFFFF"/>
        <w:ind w:lef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Главу 9 «О</w:t>
      </w:r>
      <w:r>
        <w:rPr>
          <w:spacing w:val="-3"/>
          <w:sz w:val="28"/>
          <w:szCs w:val="28"/>
        </w:rPr>
        <w:t xml:space="preserve">тветственность органов местного самоуправления и </w:t>
      </w:r>
      <w:r>
        <w:rPr>
          <w:spacing w:val="-1"/>
          <w:sz w:val="28"/>
          <w:szCs w:val="28"/>
        </w:rPr>
        <w:t>должностных лиц местного самоуправления, контроль и надзор за их деятельностью</w:t>
      </w:r>
      <w:r>
        <w:rPr>
          <w:sz w:val="28"/>
          <w:szCs w:val="28"/>
        </w:rPr>
        <w:t xml:space="preserve">» дополнить статьей 72.1 следующего содержания: </w:t>
      </w:r>
    </w:p>
    <w:p w:rsidR="00257733" w:rsidRDefault="00257733" w:rsidP="0025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72.1. Меры ответственности главы сельского поселения, депутатов Думы сельского поселения </w:t>
      </w:r>
    </w:p>
    <w:p w:rsidR="00257733" w:rsidRDefault="00257733" w:rsidP="00257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 депутатам Думы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</w:t>
      </w:r>
      <w:r>
        <w:rPr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</w:t>
      </w:r>
    </w:p>
    <w:p w:rsidR="00257733" w:rsidRDefault="00257733" w:rsidP="0025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</w:p>
    <w:p w:rsidR="00257733" w:rsidRDefault="00257733" w:rsidP="00257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принятия решения о применении к депутату Думы сельского поселения, Главе сельского поселения мер ответственности, указанных в пункте 1 настоящей статьи, определяется решением Думы сельского поселения в соответствии с законом Иркутской области.»; </w:t>
      </w:r>
    </w:p>
    <w:p w:rsidR="00257733" w:rsidRDefault="00257733" w:rsidP="00257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части 2 статьи 76 слова «и осуществления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257733" w:rsidRDefault="00257733" w:rsidP="002577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Изменения в Устав Сибирякского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257733" w:rsidRDefault="00257733" w:rsidP="00257733">
      <w:pPr>
        <w:shd w:val="clear" w:color="auto" w:fill="FFFFFF"/>
        <w:tabs>
          <w:tab w:val="left" w:pos="586"/>
          <w:tab w:val="left" w:leader="underscore" w:pos="5784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 Г</w:t>
      </w:r>
      <w:r>
        <w:rPr>
          <w:spacing w:val="-2"/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Сибирякского сельского поселения </w:t>
      </w:r>
      <w:r>
        <w:rPr>
          <w:spacing w:val="-1"/>
          <w:sz w:val="28"/>
          <w:szCs w:val="28"/>
        </w:rPr>
        <w:t xml:space="preserve">обеспечить государственную регистрацию внесенных изменений </w:t>
      </w:r>
      <w:r>
        <w:rPr>
          <w:sz w:val="28"/>
          <w:szCs w:val="28"/>
        </w:rPr>
        <w:t xml:space="preserve">в Устав Сибирякского </w:t>
      </w:r>
      <w:r>
        <w:rPr>
          <w:spacing w:val="-2"/>
          <w:sz w:val="28"/>
          <w:szCs w:val="28"/>
        </w:rPr>
        <w:t xml:space="preserve">муниципального образования в соответствии с действующим </w:t>
      </w:r>
      <w:r>
        <w:rPr>
          <w:spacing w:val="-1"/>
          <w:sz w:val="28"/>
          <w:szCs w:val="28"/>
        </w:rPr>
        <w:t>законодательством.</w:t>
      </w:r>
    </w:p>
    <w:p w:rsidR="00257733" w:rsidRDefault="00257733" w:rsidP="00257733">
      <w:pPr>
        <w:shd w:val="clear" w:color="auto" w:fill="FFFFFF"/>
        <w:tabs>
          <w:tab w:val="left" w:leader="underscore" w:pos="3869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20"/>
          <w:sz w:val="28"/>
          <w:szCs w:val="28"/>
        </w:rPr>
        <w:t xml:space="preserve">4. </w:t>
      </w:r>
      <w:r>
        <w:rPr>
          <w:sz w:val="28"/>
          <w:szCs w:val="28"/>
        </w:rPr>
        <w:t xml:space="preserve">Опубликовать настоящее решение в газете «Сибирякский вестник» и разместить на официальном сайте администрации Сибирякского сельского поселения в информационно-телекоммуникационной сети «Интернет» после его </w:t>
      </w:r>
      <w:r>
        <w:rPr>
          <w:spacing w:val="-1"/>
          <w:sz w:val="28"/>
          <w:szCs w:val="28"/>
        </w:rPr>
        <w:t xml:space="preserve">государственной регистрации. </w:t>
      </w:r>
    </w:p>
    <w:p w:rsidR="00257733" w:rsidRDefault="00257733" w:rsidP="00257733">
      <w:pPr>
        <w:shd w:val="clear" w:color="auto" w:fill="FFFFFF"/>
        <w:tabs>
          <w:tab w:val="left" w:leader="underscore" w:pos="3869"/>
        </w:tabs>
        <w:ind w:firstLine="709"/>
        <w:jc w:val="both"/>
        <w:rPr>
          <w:spacing w:val="-1"/>
          <w:sz w:val="28"/>
          <w:szCs w:val="28"/>
        </w:rPr>
      </w:pPr>
    </w:p>
    <w:p w:rsidR="00257733" w:rsidRDefault="00257733" w:rsidP="00257733">
      <w:pPr>
        <w:shd w:val="clear" w:color="auto" w:fill="FFFFFF"/>
        <w:tabs>
          <w:tab w:val="left" w:leader="underscore" w:pos="3869"/>
        </w:tabs>
        <w:ind w:firstLine="709"/>
        <w:jc w:val="both"/>
        <w:rPr>
          <w:spacing w:val="-1"/>
          <w:sz w:val="28"/>
          <w:szCs w:val="28"/>
        </w:rPr>
      </w:pPr>
    </w:p>
    <w:p w:rsidR="00257733" w:rsidRDefault="00257733" w:rsidP="00257733">
      <w:pPr>
        <w:shd w:val="clear" w:color="auto" w:fill="FFFFFF"/>
        <w:tabs>
          <w:tab w:val="left" w:leader="underscore" w:pos="3869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Сибирякского </w:t>
      </w:r>
      <w:r>
        <w:rPr>
          <w:spacing w:val="-1"/>
          <w:sz w:val="28"/>
          <w:szCs w:val="28"/>
        </w:rPr>
        <w:t>сельского поселения</w:t>
      </w:r>
      <w:r>
        <w:rPr>
          <w:spacing w:val="-1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spacing w:val="-1"/>
          <w:sz w:val="28"/>
          <w:szCs w:val="28"/>
        </w:rPr>
        <w:t>В.С. Тахаудинов</w:t>
      </w:r>
    </w:p>
    <w:p w:rsidR="00FD4B53" w:rsidRDefault="00FD4B53"/>
    <w:sectPr w:rsidR="00FD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C2"/>
    <w:rsid w:val="00257733"/>
    <w:rsid w:val="00F258C2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39BD"/>
  <w15:chartTrackingRefBased/>
  <w15:docId w15:val="{3601114D-3D42-4D37-B596-6BD60F15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9C76B9C7B325EE76E9D4FCB9E7DA6BA7B48650F7CFD0BBDE8544E4188F1C4D24F654F3330C92A10BC09218E009O7H" TargetMode="External"/><Relationship Id="rId4" Type="http://schemas.openxmlformats.org/officeDocument/2006/relationships/hyperlink" Target="consultantplus://offline/ref=409C76B9C7B325EE76E9D4FCB9E7DA6BA7B48650F7CFD0BBDE8544E4188F1C4D24F654F3330C92A10BC09218E009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1377</Words>
  <Characters>7854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2020-04-20T04:37:00Z</dcterms:created>
  <dcterms:modified xsi:type="dcterms:W3CDTF">2020-04-20T04:39:00Z</dcterms:modified>
</cp:coreProperties>
</file>