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AC626" w14:textId="701F56C1" w:rsidR="001E007E" w:rsidRPr="00F26FA9" w:rsidRDefault="00BC6407" w:rsidP="001E007E">
      <w:pPr>
        <w:pStyle w:val="a3"/>
        <w:shd w:val="clear" w:color="auto" w:fill="FFFFFF"/>
        <w:spacing w:before="120" w:beforeAutospacing="0" w:after="312" w:afterAutospacing="0"/>
        <w:ind w:firstLine="708"/>
        <w:jc w:val="center"/>
        <w:rPr>
          <w:b/>
          <w:bCs/>
          <w:i/>
          <w:iCs/>
          <w:color w:val="FF0000"/>
          <w:sz w:val="32"/>
          <w:szCs w:val="32"/>
        </w:rPr>
      </w:pPr>
      <w:r w:rsidRPr="00F26FA9">
        <w:rPr>
          <w:b/>
          <w:bCs/>
          <w:i/>
          <w:iCs/>
          <w:color w:val="FF0000"/>
          <w:sz w:val="32"/>
          <w:szCs w:val="32"/>
        </w:rPr>
        <w:t>Соблюдай требования пожарной безопасности</w:t>
      </w:r>
      <w:r w:rsidR="001E007E" w:rsidRPr="00F26FA9">
        <w:rPr>
          <w:b/>
          <w:bCs/>
          <w:i/>
          <w:iCs/>
          <w:color w:val="FF0000"/>
          <w:sz w:val="32"/>
          <w:szCs w:val="32"/>
        </w:rPr>
        <w:t xml:space="preserve"> </w:t>
      </w:r>
      <w:r w:rsidRPr="00F26FA9">
        <w:rPr>
          <w:b/>
          <w:bCs/>
          <w:i/>
          <w:iCs/>
          <w:color w:val="FF0000"/>
          <w:sz w:val="32"/>
          <w:szCs w:val="32"/>
        </w:rPr>
        <w:t xml:space="preserve">в </w:t>
      </w:r>
      <w:r w:rsidR="001E007E" w:rsidRPr="00F26FA9">
        <w:rPr>
          <w:b/>
          <w:bCs/>
          <w:i/>
          <w:iCs/>
          <w:color w:val="FF0000"/>
          <w:sz w:val="32"/>
          <w:szCs w:val="32"/>
        </w:rPr>
        <w:t>пожароопасн</w:t>
      </w:r>
      <w:r w:rsidRPr="00F26FA9">
        <w:rPr>
          <w:b/>
          <w:bCs/>
          <w:i/>
          <w:iCs/>
          <w:color w:val="FF0000"/>
          <w:sz w:val="32"/>
          <w:szCs w:val="32"/>
        </w:rPr>
        <w:t>ый</w:t>
      </w:r>
      <w:r w:rsidR="001E007E" w:rsidRPr="00F26FA9">
        <w:rPr>
          <w:b/>
          <w:bCs/>
          <w:i/>
          <w:iCs/>
          <w:color w:val="FF0000"/>
          <w:sz w:val="32"/>
          <w:szCs w:val="32"/>
        </w:rPr>
        <w:t xml:space="preserve"> период</w:t>
      </w:r>
    </w:p>
    <w:p w14:paraId="0A4AC67F" w14:textId="762D3AA1" w:rsidR="00AC3FDB" w:rsidRPr="00AC3FDB" w:rsidRDefault="00AC3FDB" w:rsidP="00AC3FDB">
      <w:pPr>
        <w:pStyle w:val="a3"/>
        <w:shd w:val="clear" w:color="auto" w:fill="FFFFFF"/>
        <w:spacing w:before="120" w:beforeAutospacing="0" w:after="312" w:afterAutospacing="0"/>
        <w:ind w:firstLine="708"/>
        <w:jc w:val="both"/>
        <w:rPr>
          <w:color w:val="000000"/>
          <w:sz w:val="28"/>
          <w:szCs w:val="28"/>
        </w:rPr>
      </w:pPr>
      <w:r w:rsidRPr="00AC3FDB">
        <w:rPr>
          <w:color w:val="000000"/>
          <w:sz w:val="28"/>
          <w:szCs w:val="28"/>
        </w:rPr>
        <w:t>Весной</w:t>
      </w:r>
      <w:r w:rsidR="0067764D">
        <w:rPr>
          <w:color w:val="000000"/>
          <w:sz w:val="28"/>
          <w:szCs w:val="28"/>
        </w:rPr>
        <w:t xml:space="preserve"> </w:t>
      </w:r>
      <w:r w:rsidRPr="00AC3FDB">
        <w:rPr>
          <w:color w:val="000000"/>
          <w:sz w:val="28"/>
          <w:szCs w:val="28"/>
        </w:rPr>
        <w:t>резко увеличивается риск возникновения возгораний. Чаще всего пожары случаются из-за оставленных без присмотра костров, брошенных окурков и спичек, искр из глушителей транспортных средств, выжигания травы, оставленных осколков стекла, что срабатывают как линзы. Гораздо реже их причиной являются грозовые разряды и самовозгорания.</w:t>
      </w:r>
    </w:p>
    <w:p w14:paraId="71ADACE8" w14:textId="77777777" w:rsidR="00AC3FDB" w:rsidRPr="00F26FA9" w:rsidRDefault="00AC3FDB" w:rsidP="00AC3FDB">
      <w:pPr>
        <w:pStyle w:val="a3"/>
        <w:shd w:val="clear" w:color="auto" w:fill="FFFFFF"/>
        <w:spacing w:before="120" w:beforeAutospacing="0" w:after="312" w:afterAutospacing="0"/>
        <w:jc w:val="center"/>
        <w:rPr>
          <w:b/>
          <w:bCs/>
          <w:color w:val="7030A0"/>
          <w:sz w:val="28"/>
          <w:szCs w:val="28"/>
        </w:rPr>
      </w:pPr>
      <w:r w:rsidRPr="00F26FA9">
        <w:rPr>
          <w:b/>
          <w:bCs/>
          <w:color w:val="7030A0"/>
          <w:sz w:val="28"/>
          <w:szCs w:val="28"/>
        </w:rPr>
        <w:t>В опасный период запрещается:</w:t>
      </w:r>
    </w:p>
    <w:p w14:paraId="2ECF3805" w14:textId="158A468D" w:rsidR="00AC3FDB" w:rsidRPr="00AC3FDB" w:rsidRDefault="00AC3FDB" w:rsidP="001E007E">
      <w:pPr>
        <w:pStyle w:val="a3"/>
        <w:numPr>
          <w:ilvl w:val="0"/>
          <w:numId w:val="2"/>
        </w:numPr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 w:rsidRPr="00AC3FDB">
        <w:rPr>
          <w:color w:val="000000"/>
          <w:sz w:val="28"/>
          <w:szCs w:val="28"/>
        </w:rPr>
        <w:t xml:space="preserve"> засорять местность любыми видами отходов;</w:t>
      </w:r>
    </w:p>
    <w:p w14:paraId="5EA4D57B" w14:textId="74C13ECD" w:rsidR="00AC3FDB" w:rsidRPr="00AC3FDB" w:rsidRDefault="00AC3FDB" w:rsidP="001E007E">
      <w:pPr>
        <w:pStyle w:val="a3"/>
        <w:numPr>
          <w:ilvl w:val="0"/>
          <w:numId w:val="2"/>
        </w:numPr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 w:rsidRPr="00AC3FDB">
        <w:rPr>
          <w:color w:val="000000"/>
          <w:sz w:val="28"/>
          <w:szCs w:val="28"/>
        </w:rPr>
        <w:t xml:space="preserve"> разводить костры в ветряную погоду и сжигать отходы вблизи зданий;</w:t>
      </w:r>
    </w:p>
    <w:p w14:paraId="749EBC54" w14:textId="3493256D" w:rsidR="00AC3FDB" w:rsidRPr="00AC3FDB" w:rsidRDefault="00AC3FDB" w:rsidP="001E007E">
      <w:pPr>
        <w:pStyle w:val="a3"/>
        <w:numPr>
          <w:ilvl w:val="0"/>
          <w:numId w:val="2"/>
        </w:numPr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 w:rsidRPr="00AC3FDB">
        <w:rPr>
          <w:color w:val="000000"/>
          <w:sz w:val="28"/>
          <w:szCs w:val="28"/>
        </w:rPr>
        <w:t xml:space="preserve"> использовать электронагревательные приборы без тепловой защиты;</w:t>
      </w:r>
    </w:p>
    <w:p w14:paraId="08ABCAE5" w14:textId="0C0F9041" w:rsidR="00AC3FDB" w:rsidRPr="00AC3FDB" w:rsidRDefault="00AC3FDB" w:rsidP="001E007E">
      <w:pPr>
        <w:pStyle w:val="a3"/>
        <w:numPr>
          <w:ilvl w:val="0"/>
          <w:numId w:val="2"/>
        </w:numPr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 w:rsidRPr="00AC3FDB">
        <w:rPr>
          <w:color w:val="000000"/>
          <w:sz w:val="28"/>
          <w:szCs w:val="28"/>
        </w:rPr>
        <w:t xml:space="preserve"> оставлять огонь на попечение несовершеннолетних;</w:t>
      </w:r>
    </w:p>
    <w:p w14:paraId="419367B7" w14:textId="4C1DD64B" w:rsidR="00AC3FDB" w:rsidRPr="00AC3FDB" w:rsidRDefault="00AC3FDB" w:rsidP="001E007E">
      <w:pPr>
        <w:pStyle w:val="a3"/>
        <w:numPr>
          <w:ilvl w:val="0"/>
          <w:numId w:val="2"/>
        </w:numPr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 w:rsidRPr="00AC3FDB">
        <w:rPr>
          <w:color w:val="000000"/>
          <w:sz w:val="28"/>
          <w:szCs w:val="28"/>
        </w:rPr>
        <w:t xml:space="preserve"> проводить пожароопасные работы в сухую ветряную погоду;</w:t>
      </w:r>
    </w:p>
    <w:p w14:paraId="4EFEBDFB" w14:textId="2FB2DC6E" w:rsidR="00AC3FDB" w:rsidRPr="00AC3FDB" w:rsidRDefault="00AC3FDB" w:rsidP="001E007E">
      <w:pPr>
        <w:pStyle w:val="a3"/>
        <w:numPr>
          <w:ilvl w:val="0"/>
          <w:numId w:val="2"/>
        </w:numPr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 w:rsidRPr="00AC3FDB">
        <w:rPr>
          <w:color w:val="000000"/>
          <w:sz w:val="28"/>
          <w:szCs w:val="28"/>
        </w:rPr>
        <w:t xml:space="preserve"> разводить огонь вблизи хвойного молодняка, рубок, под кронами деревьев;</w:t>
      </w:r>
    </w:p>
    <w:p w14:paraId="1DCB329B" w14:textId="6135ABF4" w:rsidR="00AC3FDB" w:rsidRPr="00AC3FDB" w:rsidRDefault="00AC3FDB" w:rsidP="001E007E">
      <w:pPr>
        <w:pStyle w:val="a3"/>
        <w:numPr>
          <w:ilvl w:val="0"/>
          <w:numId w:val="2"/>
        </w:numPr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 w:rsidRPr="00AC3FDB">
        <w:rPr>
          <w:color w:val="000000"/>
          <w:sz w:val="28"/>
          <w:szCs w:val="28"/>
        </w:rPr>
        <w:t xml:space="preserve"> оставлять по</w:t>
      </w:r>
      <w:r w:rsidR="007A7BEE">
        <w:rPr>
          <w:color w:val="000000"/>
          <w:sz w:val="28"/>
          <w:szCs w:val="28"/>
        </w:rPr>
        <w:t>сле</w:t>
      </w:r>
      <w:r w:rsidRPr="00AC3FDB">
        <w:rPr>
          <w:color w:val="000000"/>
          <w:sz w:val="28"/>
          <w:szCs w:val="28"/>
        </w:rPr>
        <w:t xml:space="preserve"> себ</w:t>
      </w:r>
      <w:r w:rsidR="007A7BEE">
        <w:rPr>
          <w:color w:val="000000"/>
          <w:sz w:val="28"/>
          <w:szCs w:val="28"/>
        </w:rPr>
        <w:t>я</w:t>
      </w:r>
      <w:r w:rsidRPr="00AC3FDB">
        <w:rPr>
          <w:color w:val="000000"/>
          <w:sz w:val="28"/>
          <w:szCs w:val="28"/>
        </w:rPr>
        <w:t xml:space="preserve"> тлеющие угли, не затушенный огонь;</w:t>
      </w:r>
    </w:p>
    <w:p w14:paraId="176137C8" w14:textId="70EDA26E" w:rsidR="00AC3FDB" w:rsidRPr="00AC3FDB" w:rsidRDefault="00AC3FDB" w:rsidP="001E007E">
      <w:pPr>
        <w:pStyle w:val="a3"/>
        <w:numPr>
          <w:ilvl w:val="0"/>
          <w:numId w:val="2"/>
        </w:numPr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 w:rsidRPr="00AC3FDB">
        <w:rPr>
          <w:color w:val="000000"/>
          <w:sz w:val="28"/>
          <w:szCs w:val="28"/>
        </w:rPr>
        <w:t xml:space="preserve"> складировать легковоспламеняющиеся предметы и материалы возле костров;</w:t>
      </w:r>
    </w:p>
    <w:p w14:paraId="07A5B479" w14:textId="677D48F9" w:rsidR="00AC3FDB" w:rsidRPr="00AC3FDB" w:rsidRDefault="00AC3FDB" w:rsidP="001E007E">
      <w:pPr>
        <w:pStyle w:val="a3"/>
        <w:numPr>
          <w:ilvl w:val="0"/>
          <w:numId w:val="2"/>
        </w:numPr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 w:rsidRPr="00AC3FDB">
        <w:rPr>
          <w:color w:val="000000"/>
          <w:sz w:val="28"/>
          <w:szCs w:val="28"/>
        </w:rPr>
        <w:t xml:space="preserve"> разводить костры на торфяных болотах;</w:t>
      </w:r>
    </w:p>
    <w:p w14:paraId="7B093E00" w14:textId="77777777" w:rsidR="00AC3FDB" w:rsidRPr="00F26FA9" w:rsidRDefault="00AC3FDB" w:rsidP="00AC3FDB">
      <w:pPr>
        <w:pStyle w:val="a3"/>
        <w:shd w:val="clear" w:color="auto" w:fill="FFFFFF"/>
        <w:spacing w:before="120" w:beforeAutospacing="0" w:after="312" w:afterAutospacing="0"/>
        <w:jc w:val="center"/>
        <w:rPr>
          <w:color w:val="7030A0"/>
          <w:sz w:val="28"/>
          <w:szCs w:val="28"/>
        </w:rPr>
      </w:pPr>
      <w:r w:rsidRPr="00F26FA9">
        <w:rPr>
          <w:b/>
          <w:bCs/>
          <w:color w:val="7030A0"/>
          <w:sz w:val="28"/>
          <w:szCs w:val="28"/>
        </w:rPr>
        <w:t>Меры по предотвращению возгораний</w:t>
      </w:r>
      <w:bookmarkStart w:id="0" w:name="_GoBack"/>
      <w:bookmarkEnd w:id="0"/>
    </w:p>
    <w:p w14:paraId="2C9C811C" w14:textId="77777777" w:rsidR="00AC3FDB" w:rsidRPr="00AC3FDB" w:rsidRDefault="00AC3FDB" w:rsidP="001E007E">
      <w:pPr>
        <w:pStyle w:val="a3"/>
        <w:shd w:val="clear" w:color="auto" w:fill="FFFFFF"/>
        <w:spacing w:before="120" w:beforeAutospacing="0" w:after="312" w:afterAutospacing="0"/>
        <w:ind w:firstLine="708"/>
        <w:jc w:val="both"/>
        <w:rPr>
          <w:color w:val="000000"/>
          <w:sz w:val="28"/>
          <w:szCs w:val="28"/>
        </w:rPr>
      </w:pPr>
      <w:r w:rsidRPr="00AC3FDB">
        <w:rPr>
          <w:color w:val="000000"/>
          <w:sz w:val="28"/>
          <w:szCs w:val="28"/>
        </w:rPr>
        <w:t>Очищайте территорию от мусора, сухой травы и тополиного пуха.</w:t>
      </w:r>
    </w:p>
    <w:p w14:paraId="0B11D36F" w14:textId="77777777" w:rsidR="00AC3FDB" w:rsidRPr="00AC3FDB" w:rsidRDefault="00AC3FDB" w:rsidP="001E007E">
      <w:pPr>
        <w:pStyle w:val="a3"/>
        <w:shd w:val="clear" w:color="auto" w:fill="FFFFFF"/>
        <w:spacing w:before="120" w:beforeAutospacing="0" w:after="312" w:afterAutospacing="0"/>
        <w:ind w:firstLine="708"/>
        <w:jc w:val="both"/>
        <w:rPr>
          <w:color w:val="000000"/>
          <w:sz w:val="28"/>
          <w:szCs w:val="28"/>
        </w:rPr>
      </w:pPr>
      <w:r w:rsidRPr="00AC3FDB">
        <w:rPr>
          <w:color w:val="000000"/>
          <w:sz w:val="28"/>
          <w:szCs w:val="28"/>
        </w:rPr>
        <w:t>Запрещается разведение костров, сжигание мусора, выжигание сухой травянистой растительности.</w:t>
      </w:r>
    </w:p>
    <w:p w14:paraId="45E90F02" w14:textId="77777777" w:rsidR="00AC3FDB" w:rsidRPr="00AC3FDB" w:rsidRDefault="00AC3FDB" w:rsidP="001E007E">
      <w:pPr>
        <w:pStyle w:val="a3"/>
        <w:shd w:val="clear" w:color="auto" w:fill="FFFFFF"/>
        <w:spacing w:before="120" w:beforeAutospacing="0" w:after="312" w:afterAutospacing="0"/>
        <w:ind w:firstLine="708"/>
        <w:jc w:val="both"/>
        <w:rPr>
          <w:color w:val="000000"/>
          <w:sz w:val="28"/>
          <w:szCs w:val="28"/>
        </w:rPr>
      </w:pPr>
      <w:r w:rsidRPr="00AC3FDB">
        <w:rPr>
          <w:color w:val="000000"/>
          <w:sz w:val="28"/>
          <w:szCs w:val="28"/>
        </w:rPr>
        <w:t>Следите за исправностью электроприборов, транспортных средств, электросетей. Своевременно устраняйте неполадки.</w:t>
      </w:r>
    </w:p>
    <w:p w14:paraId="18F196B9" w14:textId="77777777" w:rsidR="00AC3FDB" w:rsidRPr="00AC3FDB" w:rsidRDefault="00AC3FDB" w:rsidP="001E007E">
      <w:pPr>
        <w:pStyle w:val="a3"/>
        <w:shd w:val="clear" w:color="auto" w:fill="FFFFFF"/>
        <w:spacing w:before="120" w:beforeAutospacing="0" w:after="312" w:afterAutospacing="0"/>
        <w:ind w:firstLine="708"/>
        <w:jc w:val="both"/>
        <w:rPr>
          <w:color w:val="000000"/>
          <w:sz w:val="28"/>
          <w:szCs w:val="28"/>
        </w:rPr>
      </w:pPr>
      <w:r w:rsidRPr="00AC3FDB">
        <w:rPr>
          <w:color w:val="000000"/>
          <w:sz w:val="28"/>
          <w:szCs w:val="28"/>
        </w:rPr>
        <w:t>Перед пикником выберете человека, ответственного за противопожарную безопасность. Он обязан следить за соблюдением противопожарных правил.</w:t>
      </w:r>
    </w:p>
    <w:p w14:paraId="072FE644" w14:textId="77777777" w:rsidR="00AC3FDB" w:rsidRPr="00AC3FDB" w:rsidRDefault="00AC3FDB" w:rsidP="001E007E">
      <w:pPr>
        <w:pStyle w:val="a3"/>
        <w:shd w:val="clear" w:color="auto" w:fill="FFFFFF"/>
        <w:spacing w:before="120" w:beforeAutospacing="0" w:after="312" w:afterAutospacing="0"/>
        <w:ind w:firstLine="708"/>
        <w:jc w:val="both"/>
        <w:rPr>
          <w:color w:val="000000"/>
          <w:sz w:val="28"/>
          <w:szCs w:val="28"/>
        </w:rPr>
      </w:pPr>
      <w:r w:rsidRPr="00AC3FDB">
        <w:rPr>
          <w:color w:val="000000"/>
          <w:sz w:val="28"/>
          <w:szCs w:val="28"/>
        </w:rPr>
        <w:lastRenderedPageBreak/>
        <w:t>Держите рядом с открытым пламенем средства пожаротушения: емкость с водой, заправленный огнетушитель, ящик с песком.</w:t>
      </w:r>
    </w:p>
    <w:p w14:paraId="53A174E0" w14:textId="77777777" w:rsidR="00AC3FDB" w:rsidRPr="00AC3FDB" w:rsidRDefault="00AC3FDB" w:rsidP="001E007E">
      <w:pPr>
        <w:pStyle w:val="a3"/>
        <w:shd w:val="clear" w:color="auto" w:fill="FFFFFF"/>
        <w:spacing w:before="120" w:beforeAutospacing="0" w:after="312" w:afterAutospacing="0"/>
        <w:ind w:firstLine="708"/>
        <w:jc w:val="both"/>
        <w:rPr>
          <w:color w:val="000000"/>
          <w:sz w:val="28"/>
          <w:szCs w:val="28"/>
        </w:rPr>
      </w:pPr>
      <w:r w:rsidRPr="00AC3FDB">
        <w:rPr>
          <w:color w:val="000000"/>
          <w:sz w:val="28"/>
          <w:szCs w:val="28"/>
        </w:rPr>
        <w:t>Держите подходы и проезды к жилым и промышленным зданиям, местам отдыха, источникам воды, открытым лестницам свободными.</w:t>
      </w:r>
    </w:p>
    <w:p w14:paraId="740D9BB9" w14:textId="77777777" w:rsidR="00AC3FDB" w:rsidRPr="00AC3FDB" w:rsidRDefault="00AC3FDB" w:rsidP="001E007E">
      <w:pPr>
        <w:pStyle w:val="a3"/>
        <w:shd w:val="clear" w:color="auto" w:fill="FFFFFF"/>
        <w:spacing w:before="120" w:beforeAutospacing="0" w:after="312" w:afterAutospacing="0"/>
        <w:ind w:firstLine="708"/>
        <w:jc w:val="both"/>
        <w:rPr>
          <w:color w:val="000000"/>
          <w:sz w:val="28"/>
          <w:szCs w:val="28"/>
        </w:rPr>
      </w:pPr>
      <w:r w:rsidRPr="00AC3FDB">
        <w:rPr>
          <w:color w:val="000000"/>
          <w:sz w:val="28"/>
          <w:szCs w:val="28"/>
        </w:rPr>
        <w:t>Расскажите детям о правилах поведения со спичками. Сделайте всё, чтобы у ребенка не было соблазна проводить эксперименты с огнем самостоятельно.</w:t>
      </w:r>
    </w:p>
    <w:p w14:paraId="69185604" w14:textId="24741658" w:rsidR="000D668D" w:rsidRDefault="000D668D" w:rsidP="000D668D">
      <w:pPr>
        <w:pStyle w:val="a4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14:paraId="1489E5B8" w14:textId="77777777" w:rsidR="000D668D" w:rsidRDefault="000D668D" w:rsidP="000D668D">
      <w:pPr>
        <w:pStyle w:val="a4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5A8D328" w14:textId="77777777" w:rsidR="000D668D" w:rsidRDefault="000D668D" w:rsidP="000D668D">
      <w:pPr>
        <w:pStyle w:val="a4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Пожарная часть №113 </w:t>
      </w:r>
    </w:p>
    <w:p w14:paraId="18B9A177" w14:textId="77777777" w:rsidR="000D668D" w:rsidRDefault="000D668D" w:rsidP="000D668D">
      <w:pPr>
        <w:pStyle w:val="a4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ОГКУ «Пожарно-спасательная служба Иркутской области»</w:t>
      </w:r>
    </w:p>
    <w:p w14:paraId="45F8CA84" w14:textId="77777777" w:rsidR="007576F3" w:rsidRPr="00AC3FDB" w:rsidRDefault="007576F3">
      <w:pPr>
        <w:rPr>
          <w:rFonts w:ascii="Times New Roman" w:hAnsi="Times New Roman" w:cs="Times New Roman"/>
          <w:sz w:val="28"/>
          <w:szCs w:val="28"/>
        </w:rPr>
      </w:pPr>
    </w:p>
    <w:sectPr w:rsidR="007576F3" w:rsidRPr="00AC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04643"/>
    <w:multiLevelType w:val="hybridMultilevel"/>
    <w:tmpl w:val="5260A6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4220E"/>
    <w:multiLevelType w:val="hybridMultilevel"/>
    <w:tmpl w:val="3FAC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8F"/>
    <w:rsid w:val="000D668D"/>
    <w:rsid w:val="001E007E"/>
    <w:rsid w:val="0067764D"/>
    <w:rsid w:val="007576F3"/>
    <w:rsid w:val="007A7BEE"/>
    <w:rsid w:val="007D208F"/>
    <w:rsid w:val="00AC3FDB"/>
    <w:rsid w:val="00BC6407"/>
    <w:rsid w:val="00F2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CEF70"/>
  <w15:chartTrackingRefBased/>
  <w15:docId w15:val="{51B554AF-C300-4298-8971-08DE8887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668D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2022-03-18T04:13:00Z</dcterms:created>
  <dcterms:modified xsi:type="dcterms:W3CDTF">2022-03-18T04:28:00Z</dcterms:modified>
</cp:coreProperties>
</file>