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B2" w:rsidRPr="003164C7" w:rsidRDefault="001E1CB2" w:rsidP="001E1CB2">
      <w:pPr>
        <w:spacing w:before="75" w:after="90"/>
        <w:jc w:val="center"/>
        <w:textAlignment w:val="baseline"/>
        <w:outlineLvl w:val="0"/>
        <w:rPr>
          <w:b/>
          <w:bCs/>
          <w:color w:val="111111"/>
          <w:kern w:val="36"/>
          <w:sz w:val="32"/>
          <w:szCs w:val="32"/>
        </w:rPr>
      </w:pPr>
      <w:r w:rsidRPr="003164C7">
        <w:rPr>
          <w:b/>
          <w:bCs/>
          <w:color w:val="111111"/>
          <w:kern w:val="36"/>
          <w:sz w:val="32"/>
          <w:szCs w:val="32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1E1CB2" w:rsidRPr="003164C7" w:rsidRDefault="001E1CB2" w:rsidP="001E1CB2">
      <w:pPr>
        <w:textAlignment w:val="baseline"/>
        <w:rPr>
          <w:color w:val="999999"/>
        </w:rPr>
      </w:pPr>
    </w:p>
    <w:p w:rsidR="001E1CB2" w:rsidRPr="003164C7" w:rsidRDefault="001E1CB2" w:rsidP="001E1CB2">
      <w:pPr>
        <w:shd w:val="clear" w:color="auto" w:fill="FFFFFF"/>
        <w:spacing w:after="255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>Личный прием граждан проводится:</w:t>
      </w:r>
    </w:p>
    <w:p w:rsidR="001E1CB2" w:rsidRDefault="001E1CB2" w:rsidP="001E1CB2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  <w:r w:rsidRPr="003164C7">
        <w:rPr>
          <w:rFonts w:ascii="Arial" w:hAnsi="Arial" w:cs="Arial"/>
          <w:color w:val="000000" w:themeColor="text1"/>
        </w:rPr>
        <w:t xml:space="preserve">с понедельника по пятницу: </w:t>
      </w:r>
      <w:r>
        <w:rPr>
          <w:rFonts w:ascii="Arial" w:hAnsi="Arial" w:cs="Arial"/>
          <w:color w:val="000000" w:themeColor="text1"/>
        </w:rPr>
        <w:t>с 09:00 до 17:12 (перерыв – с 12:00 до 13</w:t>
      </w:r>
      <w:r w:rsidRPr="003164C7">
        <w:rPr>
          <w:rFonts w:ascii="Arial" w:hAnsi="Arial" w:cs="Arial"/>
          <w:color w:val="000000" w:themeColor="text1"/>
        </w:rPr>
        <w:t xml:space="preserve">:00) по адресу: Иркутская </w:t>
      </w:r>
      <w:proofErr w:type="spellStart"/>
      <w:proofErr w:type="gramStart"/>
      <w:r w:rsidRPr="003164C7">
        <w:rPr>
          <w:rFonts w:ascii="Arial" w:hAnsi="Arial" w:cs="Arial"/>
          <w:color w:val="000000" w:themeColor="text1"/>
        </w:rPr>
        <w:t>область,Тулунский</w:t>
      </w:r>
      <w:proofErr w:type="spellEnd"/>
      <w:proofErr w:type="gramEnd"/>
      <w:r w:rsidRPr="003164C7">
        <w:rPr>
          <w:rFonts w:ascii="Arial" w:hAnsi="Arial" w:cs="Arial"/>
          <w:color w:val="000000" w:themeColor="text1"/>
        </w:rPr>
        <w:t xml:space="preserve"> район, ул. Коммуны,126</w:t>
      </w:r>
    </w:p>
    <w:p w:rsidR="001E1CB2" w:rsidRDefault="001E1CB2" w:rsidP="001E1CB2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:rsidR="001E1CB2" w:rsidRPr="003164C7" w:rsidRDefault="001E1CB2" w:rsidP="001E1CB2">
      <w:pPr>
        <w:shd w:val="clear" w:color="auto" w:fill="FFFFFF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 w:themeColor="text1"/>
        </w:rPr>
        <w:t>телефон: 89501212395</w:t>
      </w:r>
    </w:p>
    <w:p w:rsidR="001E1CB2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м по телефону,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и (или) должностным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м. Информация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лиц;</w:t>
      </w:r>
    </w:p>
    <w:p w:rsidR="001E1CB2" w:rsidRPr="002E28D0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3838AE">
        <w:rPr>
          <w:rFonts w:ascii="Times New Roman" w:hAnsi="Times New Roman" w:cs="Times New Roman"/>
          <w:sz w:val="28"/>
          <w:szCs w:val="28"/>
        </w:rPr>
        <w:t xml:space="preserve">осуществляться также на собраниях и конференциях граждан. 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8AE">
        <w:rPr>
          <w:rFonts w:ascii="Times New Roman" w:hAnsi="Times New Roman" w:cs="Times New Roman"/>
          <w:sz w:val="28"/>
          <w:szCs w:val="28"/>
        </w:rPr>
        <w:t> Консультирование в письменной форме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>м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1E1CB2" w:rsidRPr="002E28D0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E1CB2" w:rsidRPr="002E28D0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, в ходе </w:t>
      </w:r>
      <w:r w:rsidRPr="003838AE">
        <w:rPr>
          <w:rFonts w:ascii="Times New Roman" w:hAnsi="Times New Roman" w:cs="Times New Roman"/>
          <w:sz w:val="28"/>
          <w:szCs w:val="28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E1CB2" w:rsidRPr="000F1FC2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1FC2">
        <w:rPr>
          <w:rFonts w:ascii="Times New Roman" w:hAnsi="Times New Roman" w:cs="Times New Roman"/>
          <w:sz w:val="28"/>
          <w:szCs w:val="28"/>
        </w:rPr>
        <w:t>тся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1FC2">
        <w:rPr>
          <w:rFonts w:ascii="Times New Roman" w:hAnsi="Times New Roman" w:cs="Times New Roman"/>
          <w:sz w:val="28"/>
          <w:szCs w:val="28"/>
        </w:rPr>
        <w:t xml:space="preserve"> учета консультирований. </w:t>
      </w:r>
    </w:p>
    <w:p w:rsidR="001E1CB2" w:rsidRPr="003838AE" w:rsidRDefault="001E1CB2" w:rsidP="001E1CB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или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474EF" w:rsidRDefault="000474EF"/>
    <w:sectPr w:rsidR="000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8"/>
    <w:rsid w:val="000474EF"/>
    <w:rsid w:val="001E1CB2"/>
    <w:rsid w:val="00C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7F34"/>
  <w15:chartTrackingRefBased/>
  <w15:docId w15:val="{4681FCEA-BBDD-43B5-A0BB-E421678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CB2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2022-05-31T13:39:00Z</dcterms:created>
  <dcterms:modified xsi:type="dcterms:W3CDTF">2022-05-31T13:42:00Z</dcterms:modified>
</cp:coreProperties>
</file>